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A5" w:rsidRDefault="00DA043C" w:rsidP="00DA043C">
      <w:pPr>
        <w:pStyle w:val="Rubrik"/>
        <w:rPr>
          <w:rFonts w:ascii="Times New Roman" w:hAnsi="Times New Roman" w:cs="Times New Roman"/>
          <w:sz w:val="24"/>
          <w:szCs w:val="24"/>
        </w:rPr>
      </w:pPr>
      <w:bookmarkStart w:id="0" w:name="_Toc352332776"/>
      <w:bookmarkStart w:id="1" w:name="_GoBack"/>
      <w:bookmarkEnd w:id="1"/>
      <w:r>
        <w:rPr>
          <w:sz w:val="44"/>
          <w:szCs w:val="44"/>
        </w:rPr>
        <w:tab/>
      </w:r>
      <w:r>
        <w:rPr>
          <w:sz w:val="44"/>
          <w:szCs w:val="44"/>
        </w:rPr>
        <w:tab/>
      </w:r>
      <w:r>
        <w:rPr>
          <w:sz w:val="44"/>
          <w:szCs w:val="44"/>
        </w:rPr>
        <w:tab/>
      </w:r>
      <w:r>
        <w:rPr>
          <w:sz w:val="44"/>
          <w:szCs w:val="44"/>
        </w:rPr>
        <w:tab/>
      </w:r>
      <w:r>
        <w:rPr>
          <w:sz w:val="44"/>
          <w:szCs w:val="44"/>
        </w:rPr>
        <w:tab/>
        <w:t xml:space="preserve">            </w:t>
      </w:r>
      <w:r w:rsidRPr="0041753A">
        <w:rPr>
          <w:rFonts w:ascii="Times New Roman" w:hAnsi="Times New Roman" w:cs="Times New Roman"/>
          <w:color w:val="auto"/>
          <w:sz w:val="24"/>
          <w:szCs w:val="24"/>
        </w:rPr>
        <w:t>Bilaga</w:t>
      </w:r>
      <w:r w:rsidR="00564CA5" w:rsidRPr="0041753A">
        <w:rPr>
          <w:rFonts w:ascii="Times New Roman" w:hAnsi="Times New Roman" w:cs="Times New Roman"/>
          <w:color w:val="auto"/>
          <w:sz w:val="24"/>
          <w:szCs w:val="24"/>
        </w:rPr>
        <w:t>.</w:t>
      </w:r>
      <w:r w:rsidRPr="0041753A">
        <w:rPr>
          <w:rFonts w:ascii="Times New Roman" w:hAnsi="Times New Roman" w:cs="Times New Roman"/>
          <w:color w:val="auto"/>
          <w:sz w:val="24"/>
          <w:szCs w:val="24"/>
        </w:rPr>
        <w:t xml:space="preserve"> </w:t>
      </w:r>
      <w:r w:rsidR="0041753A" w:rsidRPr="0041753A">
        <w:rPr>
          <w:rFonts w:ascii="Times New Roman" w:hAnsi="Times New Roman" w:cs="Times New Roman"/>
          <w:color w:val="auto"/>
          <w:sz w:val="24"/>
          <w:szCs w:val="24"/>
        </w:rPr>
        <w:t>5</w:t>
      </w:r>
    </w:p>
    <w:p w:rsidR="00DA043C" w:rsidRPr="00DA043C" w:rsidRDefault="00DA043C" w:rsidP="00DA043C">
      <w:pPr>
        <w:pStyle w:val="Rubrik"/>
        <w:rPr>
          <w:rFonts w:ascii="Times New Roman" w:hAnsi="Times New Roman" w:cs="Times New Roman"/>
          <w:sz w:val="24"/>
          <w:szCs w:val="24"/>
        </w:rPr>
      </w:pPr>
    </w:p>
    <w:p w:rsidR="00564CA5" w:rsidRPr="00564CA5" w:rsidRDefault="0041753A" w:rsidP="00564CA5">
      <w:pPr>
        <w:pStyle w:val="Rubrik"/>
        <w:rPr>
          <w:sz w:val="36"/>
          <w:szCs w:val="36"/>
        </w:rPr>
      </w:pPr>
      <w:r>
        <w:rPr>
          <w:sz w:val="36"/>
          <w:szCs w:val="36"/>
        </w:rPr>
        <w:t xml:space="preserve">Information till Dig som har behov av stöd, hjälp och insatser från socialtjänsten och hälso- och sjukvården </w:t>
      </w:r>
    </w:p>
    <w:p w:rsidR="00C71AB6" w:rsidRDefault="00C71AB6" w:rsidP="0041753A">
      <w:pPr>
        <w:autoSpaceDE w:val="0"/>
        <w:autoSpaceDN w:val="0"/>
        <w:adjustRightInd w:val="0"/>
        <w:rPr>
          <w:color w:val="000000"/>
        </w:rPr>
      </w:pPr>
    </w:p>
    <w:p w:rsidR="00C71AB6" w:rsidRDefault="00C71AB6" w:rsidP="0041753A">
      <w:pPr>
        <w:autoSpaceDE w:val="0"/>
        <w:autoSpaceDN w:val="0"/>
        <w:adjustRightInd w:val="0"/>
        <w:rPr>
          <w:color w:val="000000"/>
        </w:rPr>
      </w:pPr>
    </w:p>
    <w:p w:rsidR="0041753A" w:rsidRDefault="0041753A" w:rsidP="0041753A">
      <w:pPr>
        <w:autoSpaceDE w:val="0"/>
        <w:autoSpaceDN w:val="0"/>
        <w:adjustRightInd w:val="0"/>
        <w:rPr>
          <w:color w:val="000000"/>
        </w:rPr>
      </w:pPr>
      <w:r w:rsidRPr="0041753A">
        <w:rPr>
          <w:color w:val="000000"/>
        </w:rPr>
        <w:t xml:space="preserve">Sedan 1 januari 2010 ska kommuner och landsting erbjuda dig en samordnad individuell plan när det behövs för att dina behov ska bli tillgodosedda. </w:t>
      </w:r>
    </w:p>
    <w:p w:rsidR="0041753A" w:rsidRPr="0041753A" w:rsidRDefault="0041753A" w:rsidP="0041753A">
      <w:pPr>
        <w:autoSpaceDE w:val="0"/>
        <w:autoSpaceDN w:val="0"/>
        <w:adjustRightInd w:val="0"/>
        <w:rPr>
          <w:color w:val="000000"/>
        </w:rPr>
      </w:pPr>
    </w:p>
    <w:p w:rsidR="0041753A" w:rsidRDefault="0041753A" w:rsidP="0041753A">
      <w:pPr>
        <w:autoSpaceDE w:val="0"/>
        <w:autoSpaceDN w:val="0"/>
        <w:adjustRightInd w:val="0"/>
        <w:rPr>
          <w:b/>
          <w:color w:val="000000"/>
        </w:rPr>
      </w:pPr>
      <w:r w:rsidRPr="0041753A">
        <w:rPr>
          <w:b/>
          <w:color w:val="000000"/>
        </w:rPr>
        <w:t xml:space="preserve">Med hjälp av den samordnade individuella planen </w:t>
      </w:r>
      <w:r>
        <w:rPr>
          <w:b/>
          <w:color w:val="000000"/>
        </w:rPr>
        <w:t xml:space="preserve">ska </w:t>
      </w:r>
    </w:p>
    <w:p w:rsidR="0041753A" w:rsidRPr="0041753A" w:rsidRDefault="0041753A" w:rsidP="0041753A">
      <w:pPr>
        <w:autoSpaceDE w:val="0"/>
        <w:autoSpaceDN w:val="0"/>
        <w:adjustRightInd w:val="0"/>
        <w:rPr>
          <w:b/>
          <w:color w:val="000000"/>
        </w:rPr>
      </w:pPr>
    </w:p>
    <w:p w:rsidR="0041753A" w:rsidRPr="0041753A" w:rsidRDefault="0041753A" w:rsidP="0041753A">
      <w:pPr>
        <w:autoSpaceDE w:val="0"/>
        <w:autoSpaceDN w:val="0"/>
        <w:adjustRightInd w:val="0"/>
        <w:rPr>
          <w:color w:val="000000"/>
        </w:rPr>
      </w:pPr>
      <w:r>
        <w:rPr>
          <w:color w:val="000000"/>
        </w:rPr>
        <w:t>• du v</w:t>
      </w:r>
      <w:r w:rsidRPr="0041753A">
        <w:rPr>
          <w:color w:val="000000"/>
        </w:rPr>
        <w:t xml:space="preserve">ara delaktig och ha inflytande över de insatser som ges </w:t>
      </w:r>
    </w:p>
    <w:p w:rsidR="0041753A" w:rsidRPr="0041753A" w:rsidRDefault="0041753A" w:rsidP="0041753A">
      <w:pPr>
        <w:autoSpaceDE w:val="0"/>
        <w:autoSpaceDN w:val="0"/>
        <w:adjustRightInd w:val="0"/>
        <w:rPr>
          <w:color w:val="000000"/>
        </w:rPr>
      </w:pPr>
      <w:r w:rsidRPr="0041753A">
        <w:rPr>
          <w:color w:val="000000"/>
        </w:rPr>
        <w:t xml:space="preserve">• ska det bli bättre samordning av insatserna </w:t>
      </w:r>
    </w:p>
    <w:p w:rsidR="0041753A" w:rsidRDefault="0041753A" w:rsidP="0041753A">
      <w:pPr>
        <w:autoSpaceDE w:val="0"/>
        <w:autoSpaceDN w:val="0"/>
        <w:adjustRightInd w:val="0"/>
        <w:rPr>
          <w:color w:val="000000"/>
        </w:rPr>
      </w:pPr>
      <w:r w:rsidRPr="0041753A">
        <w:rPr>
          <w:color w:val="000000"/>
        </w:rPr>
        <w:t xml:space="preserve">• du få en överblick över din situation. </w:t>
      </w:r>
    </w:p>
    <w:p w:rsidR="0041753A" w:rsidRPr="0041753A" w:rsidRDefault="0041753A" w:rsidP="0041753A">
      <w:pPr>
        <w:autoSpaceDE w:val="0"/>
        <w:autoSpaceDN w:val="0"/>
        <w:adjustRightInd w:val="0"/>
        <w:rPr>
          <w:color w:val="000000"/>
        </w:rPr>
      </w:pPr>
    </w:p>
    <w:p w:rsidR="0041753A" w:rsidRPr="0041753A" w:rsidRDefault="0041753A" w:rsidP="0041753A">
      <w:pPr>
        <w:autoSpaceDE w:val="0"/>
        <w:autoSpaceDN w:val="0"/>
        <w:adjustRightInd w:val="0"/>
        <w:rPr>
          <w:color w:val="000000"/>
        </w:rPr>
      </w:pPr>
      <w:r w:rsidRPr="0041753A">
        <w:rPr>
          <w:color w:val="000000"/>
        </w:rPr>
        <w:t>Planeringen ska utgå från dina målsättningar och dina behov</w:t>
      </w:r>
      <w:r>
        <w:rPr>
          <w:color w:val="000000"/>
        </w:rPr>
        <w:t xml:space="preserve"> och </w:t>
      </w:r>
      <w:r w:rsidRPr="0041753A">
        <w:rPr>
          <w:color w:val="000000"/>
        </w:rPr>
        <w:t xml:space="preserve">du ska godkänna vilka som får ta del av planeringen. </w:t>
      </w:r>
    </w:p>
    <w:p w:rsidR="0041753A" w:rsidRDefault="0041753A" w:rsidP="0041753A">
      <w:pPr>
        <w:autoSpaceDE w:val="0"/>
        <w:autoSpaceDN w:val="0"/>
        <w:adjustRightInd w:val="0"/>
        <w:rPr>
          <w:color w:val="000000"/>
        </w:rPr>
      </w:pPr>
      <w:r w:rsidRPr="0041753A">
        <w:rPr>
          <w:color w:val="000000"/>
        </w:rPr>
        <w:t xml:space="preserve">Du har möjlighet att få en samordningsansvarig, som ska ha den huvudsakliga kontakten med dig när det gäller den samordnade individuella planen. Du har rätt att ta med dig en närstående om du så önskar. </w:t>
      </w:r>
    </w:p>
    <w:p w:rsidR="0041753A" w:rsidRPr="0041753A" w:rsidRDefault="0041753A" w:rsidP="0041753A">
      <w:pPr>
        <w:autoSpaceDE w:val="0"/>
        <w:autoSpaceDN w:val="0"/>
        <w:adjustRightInd w:val="0"/>
        <w:rPr>
          <w:color w:val="000000"/>
        </w:rPr>
      </w:pPr>
    </w:p>
    <w:p w:rsidR="0041753A" w:rsidRPr="0041753A" w:rsidRDefault="0041753A" w:rsidP="0041753A">
      <w:pPr>
        <w:autoSpaceDE w:val="0"/>
        <w:autoSpaceDN w:val="0"/>
        <w:adjustRightInd w:val="0"/>
        <w:rPr>
          <w:color w:val="000000"/>
        </w:rPr>
      </w:pPr>
      <w:r w:rsidRPr="0041753A">
        <w:rPr>
          <w:b/>
          <w:color w:val="000000"/>
        </w:rPr>
        <w:t>Den samordnade</w:t>
      </w:r>
      <w:r>
        <w:rPr>
          <w:b/>
          <w:color w:val="000000"/>
        </w:rPr>
        <w:t xml:space="preserve"> individuella planen ska se till att</w:t>
      </w:r>
      <w:r w:rsidRPr="0041753A">
        <w:rPr>
          <w:color w:val="000000"/>
        </w:rPr>
        <w:t xml:space="preserve"> </w:t>
      </w:r>
    </w:p>
    <w:p w:rsidR="0041753A" w:rsidRPr="0041753A" w:rsidRDefault="0041753A" w:rsidP="0041753A">
      <w:pPr>
        <w:autoSpaceDE w:val="0"/>
        <w:autoSpaceDN w:val="0"/>
        <w:adjustRightInd w:val="0"/>
        <w:rPr>
          <w:color w:val="000000"/>
        </w:rPr>
      </w:pPr>
      <w:r w:rsidRPr="0041753A">
        <w:rPr>
          <w:color w:val="000000"/>
        </w:rPr>
        <w:t xml:space="preserve">• du och dina närståendes erfarenheter tas tillvara </w:t>
      </w:r>
    </w:p>
    <w:p w:rsidR="0041753A" w:rsidRPr="0041753A" w:rsidRDefault="0041753A" w:rsidP="0041753A">
      <w:pPr>
        <w:autoSpaceDE w:val="0"/>
        <w:autoSpaceDN w:val="0"/>
        <w:adjustRightInd w:val="0"/>
        <w:rPr>
          <w:color w:val="000000"/>
        </w:rPr>
      </w:pPr>
      <w:r w:rsidRPr="0041753A">
        <w:rPr>
          <w:color w:val="000000"/>
        </w:rPr>
        <w:t xml:space="preserve">• ge stöd för och tillvarata dina intressen </w:t>
      </w:r>
    </w:p>
    <w:p w:rsidR="0041753A" w:rsidRPr="0041753A" w:rsidRDefault="0041753A" w:rsidP="0041753A">
      <w:pPr>
        <w:autoSpaceDE w:val="0"/>
        <w:autoSpaceDN w:val="0"/>
        <w:adjustRightInd w:val="0"/>
        <w:rPr>
          <w:color w:val="000000"/>
        </w:rPr>
      </w:pPr>
      <w:r>
        <w:rPr>
          <w:color w:val="000000"/>
        </w:rPr>
        <w:t xml:space="preserve">• </w:t>
      </w:r>
      <w:r w:rsidRPr="0041753A">
        <w:rPr>
          <w:color w:val="000000"/>
        </w:rPr>
        <w:t xml:space="preserve">ha fokus på vad som behövs för att du ska klara din vardag </w:t>
      </w:r>
    </w:p>
    <w:p w:rsidR="0041753A" w:rsidRPr="0041753A" w:rsidRDefault="0041753A" w:rsidP="0041753A">
      <w:pPr>
        <w:autoSpaceDE w:val="0"/>
        <w:autoSpaceDN w:val="0"/>
        <w:adjustRightInd w:val="0"/>
        <w:rPr>
          <w:color w:val="000000"/>
        </w:rPr>
      </w:pPr>
      <w:r>
        <w:rPr>
          <w:color w:val="000000"/>
        </w:rPr>
        <w:t xml:space="preserve">• </w:t>
      </w:r>
      <w:r w:rsidRPr="0041753A">
        <w:rPr>
          <w:color w:val="000000"/>
        </w:rPr>
        <w:t xml:space="preserve">alla insatser som behövs för att du ska återhämta dig och få ett bra liv är lika viktiga </w:t>
      </w:r>
    </w:p>
    <w:p w:rsidR="0041753A" w:rsidRPr="0041753A" w:rsidRDefault="0041753A" w:rsidP="0041753A">
      <w:pPr>
        <w:autoSpaceDE w:val="0"/>
        <w:autoSpaceDN w:val="0"/>
        <w:adjustRightInd w:val="0"/>
        <w:rPr>
          <w:color w:val="000000"/>
        </w:rPr>
      </w:pPr>
      <w:r>
        <w:rPr>
          <w:color w:val="000000"/>
        </w:rPr>
        <w:t>•</w:t>
      </w:r>
      <w:r w:rsidRPr="0041753A">
        <w:rPr>
          <w:color w:val="000000"/>
        </w:rPr>
        <w:t xml:space="preserve"> du kan framföra önskemål om vem du vill ska vara samordningsansvarig </w:t>
      </w:r>
    </w:p>
    <w:p w:rsidR="0041753A" w:rsidRPr="0041753A" w:rsidRDefault="0041753A" w:rsidP="0041753A">
      <w:pPr>
        <w:autoSpaceDE w:val="0"/>
        <w:autoSpaceDN w:val="0"/>
        <w:adjustRightInd w:val="0"/>
        <w:rPr>
          <w:color w:val="000000"/>
        </w:rPr>
      </w:pPr>
      <w:r>
        <w:rPr>
          <w:color w:val="000000"/>
        </w:rPr>
        <w:t xml:space="preserve">• </w:t>
      </w:r>
      <w:r w:rsidRPr="0041753A">
        <w:rPr>
          <w:color w:val="000000"/>
        </w:rPr>
        <w:t xml:space="preserve">planen blir en form av kontrakt mellan dig och de som deltar i planeringen </w:t>
      </w:r>
    </w:p>
    <w:p w:rsidR="00C71AB6" w:rsidRDefault="00C71AB6" w:rsidP="0041753A">
      <w:pPr>
        <w:autoSpaceDE w:val="0"/>
        <w:autoSpaceDN w:val="0"/>
        <w:adjustRightInd w:val="0"/>
        <w:rPr>
          <w:color w:val="000000"/>
        </w:rPr>
      </w:pPr>
    </w:p>
    <w:p w:rsidR="0041753A" w:rsidRDefault="0041753A" w:rsidP="0041753A">
      <w:pPr>
        <w:autoSpaceDE w:val="0"/>
        <w:autoSpaceDN w:val="0"/>
        <w:adjustRightInd w:val="0"/>
        <w:rPr>
          <w:color w:val="000000"/>
        </w:rPr>
      </w:pPr>
      <w:r w:rsidRPr="0041753A">
        <w:rPr>
          <w:color w:val="000000"/>
        </w:rPr>
        <w:t>Viktiga områden vid planeringen kan t</w:t>
      </w:r>
      <w:r w:rsidR="00C71AB6">
        <w:rPr>
          <w:color w:val="000000"/>
        </w:rPr>
        <w:t xml:space="preserve">ill exempel vara </w:t>
      </w:r>
      <w:r w:rsidRPr="0041753A">
        <w:rPr>
          <w:color w:val="000000"/>
        </w:rPr>
        <w:t xml:space="preserve">hälsa, boende, sysselsättning, fritid och sociala relationer. Mötet ska hjälpa </w:t>
      </w:r>
      <w:r w:rsidRPr="00C71AB6">
        <w:rPr>
          <w:b/>
          <w:color w:val="000000"/>
        </w:rPr>
        <w:t>Dig</w:t>
      </w:r>
      <w:r w:rsidRPr="0041753A">
        <w:rPr>
          <w:color w:val="000000"/>
        </w:rPr>
        <w:t xml:space="preserve"> att se vad som behövs, hur det ska gå till, och hur din plan ska följas upp. </w:t>
      </w:r>
    </w:p>
    <w:p w:rsidR="00C71AB6" w:rsidRPr="0041753A" w:rsidRDefault="00C71AB6" w:rsidP="0041753A">
      <w:pPr>
        <w:autoSpaceDE w:val="0"/>
        <w:autoSpaceDN w:val="0"/>
        <w:adjustRightInd w:val="0"/>
        <w:rPr>
          <w:color w:val="000000"/>
        </w:rPr>
      </w:pPr>
    </w:p>
    <w:p w:rsidR="0041753A" w:rsidRPr="0041753A" w:rsidRDefault="0041753A" w:rsidP="0041753A">
      <w:pPr>
        <w:autoSpaceDE w:val="0"/>
        <w:autoSpaceDN w:val="0"/>
        <w:adjustRightInd w:val="0"/>
        <w:rPr>
          <w:color w:val="000000"/>
        </w:rPr>
      </w:pPr>
      <w:r w:rsidRPr="0041753A">
        <w:rPr>
          <w:color w:val="000000"/>
        </w:rPr>
        <w:t>Om du har frågor kring den samordnade individuella planen och</w:t>
      </w:r>
      <w:r w:rsidR="00C71AB6">
        <w:rPr>
          <w:color w:val="000000"/>
        </w:rPr>
        <w:t>/</w:t>
      </w:r>
      <w:r w:rsidRPr="0041753A">
        <w:rPr>
          <w:color w:val="000000"/>
        </w:rPr>
        <w:t xml:space="preserve">eller vill få en planering tar du kontakt med den person inom kommunen eller landstinget som du har mest kontakt med. </w:t>
      </w:r>
    </w:p>
    <w:p w:rsidR="00C71AB6" w:rsidRDefault="00C71AB6" w:rsidP="0041753A">
      <w:pPr>
        <w:pStyle w:val="Default"/>
      </w:pPr>
    </w:p>
    <w:p w:rsidR="00C71AB6" w:rsidRDefault="0041753A" w:rsidP="0041753A">
      <w:pPr>
        <w:pStyle w:val="Default"/>
      </w:pPr>
      <w:r w:rsidRPr="0041753A">
        <w:t>Om du av någon anledning inte kan eller vill delta, men har lämnat samtycke till att en samordnad planering ändå äger rum, kan t</w:t>
      </w:r>
      <w:r w:rsidR="00C71AB6">
        <w:t xml:space="preserve">ill exempel </w:t>
      </w:r>
      <w:r w:rsidRPr="0041753A">
        <w:t xml:space="preserve">en närstående eller en god man delta på mötet i ditt ställe. </w:t>
      </w:r>
    </w:p>
    <w:p w:rsidR="00C71AB6" w:rsidRDefault="00C71AB6" w:rsidP="0041753A">
      <w:pPr>
        <w:pStyle w:val="Default"/>
      </w:pPr>
    </w:p>
    <w:bookmarkEnd w:id="0"/>
    <w:p w:rsidR="00564CA5" w:rsidRPr="0041753A" w:rsidRDefault="00564CA5" w:rsidP="00EB5CE9">
      <w:pPr>
        <w:pStyle w:val="Default"/>
        <w:rPr>
          <w:b/>
          <w:bCs/>
        </w:rPr>
      </w:pPr>
    </w:p>
    <w:sectPr w:rsidR="00564CA5" w:rsidRPr="0041753A" w:rsidSect="00E811A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3A" w:rsidRDefault="0041753A" w:rsidP="00AB1A5F">
      <w:r>
        <w:separator/>
      </w:r>
    </w:p>
  </w:endnote>
  <w:endnote w:type="continuationSeparator" w:id="0">
    <w:p w:rsidR="0041753A" w:rsidRDefault="0041753A" w:rsidP="00AB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941908"/>
      <w:docPartObj>
        <w:docPartGallery w:val="Page Numbers (Bottom of Page)"/>
        <w:docPartUnique/>
      </w:docPartObj>
    </w:sdtPr>
    <w:sdtEndPr/>
    <w:sdtContent>
      <w:p w:rsidR="0041753A" w:rsidRDefault="0041753A">
        <w:pPr>
          <w:pStyle w:val="Sidfot"/>
          <w:jc w:val="center"/>
        </w:pPr>
        <w:r>
          <w:fldChar w:fldCharType="begin"/>
        </w:r>
        <w:r>
          <w:instrText>PAGE   \* MERGEFORMAT</w:instrText>
        </w:r>
        <w:r>
          <w:fldChar w:fldCharType="separate"/>
        </w:r>
        <w:r w:rsidR="00000003">
          <w:rPr>
            <w:noProof/>
          </w:rPr>
          <w:t>1</w:t>
        </w:r>
        <w:r>
          <w:fldChar w:fldCharType="end"/>
        </w:r>
      </w:p>
    </w:sdtContent>
  </w:sdt>
  <w:p w:rsidR="0041753A" w:rsidRDefault="0041753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3A" w:rsidRDefault="0041753A" w:rsidP="00AB1A5F">
      <w:r>
        <w:separator/>
      </w:r>
    </w:p>
  </w:footnote>
  <w:footnote w:type="continuationSeparator" w:id="0">
    <w:p w:rsidR="0041753A" w:rsidRDefault="0041753A" w:rsidP="00AB1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E71"/>
    <w:multiLevelType w:val="hybridMultilevel"/>
    <w:tmpl w:val="F998C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C41589"/>
    <w:multiLevelType w:val="hybridMultilevel"/>
    <w:tmpl w:val="D410F2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585251"/>
    <w:multiLevelType w:val="hybridMultilevel"/>
    <w:tmpl w:val="869CB1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DB513E6"/>
    <w:multiLevelType w:val="hybridMultilevel"/>
    <w:tmpl w:val="1C66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E1A28DA"/>
    <w:multiLevelType w:val="hybridMultilevel"/>
    <w:tmpl w:val="99BA19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3705DF1"/>
    <w:multiLevelType w:val="hybridMultilevel"/>
    <w:tmpl w:val="533800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46A5835"/>
    <w:multiLevelType w:val="hybridMultilevel"/>
    <w:tmpl w:val="77661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8F93B20"/>
    <w:multiLevelType w:val="hybridMultilevel"/>
    <w:tmpl w:val="D458E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BCE5907"/>
    <w:multiLevelType w:val="hybridMultilevel"/>
    <w:tmpl w:val="D61EE8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C290965"/>
    <w:multiLevelType w:val="hybridMultilevel"/>
    <w:tmpl w:val="6E203E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3506BE4"/>
    <w:multiLevelType w:val="hybridMultilevel"/>
    <w:tmpl w:val="A7D87F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8D70A52"/>
    <w:multiLevelType w:val="hybridMultilevel"/>
    <w:tmpl w:val="439E7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CEC0D96"/>
    <w:multiLevelType w:val="hybridMultilevel"/>
    <w:tmpl w:val="BCEC3A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28F6316"/>
    <w:multiLevelType w:val="hybridMultilevel"/>
    <w:tmpl w:val="2F7AA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66E5024"/>
    <w:multiLevelType w:val="hybridMultilevel"/>
    <w:tmpl w:val="FE2ED9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9A53DB5"/>
    <w:multiLevelType w:val="hybridMultilevel"/>
    <w:tmpl w:val="293E7FA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nsid w:val="39C572F6"/>
    <w:multiLevelType w:val="hybridMultilevel"/>
    <w:tmpl w:val="198A0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00663F9"/>
    <w:multiLevelType w:val="hybridMultilevel"/>
    <w:tmpl w:val="8CE23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4857709"/>
    <w:multiLevelType w:val="hybridMultilevel"/>
    <w:tmpl w:val="D8FE2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D4B074B"/>
    <w:multiLevelType w:val="hybridMultilevel"/>
    <w:tmpl w:val="58AEA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D591331"/>
    <w:multiLevelType w:val="hybridMultilevel"/>
    <w:tmpl w:val="277047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EA67C68"/>
    <w:multiLevelType w:val="hybridMultilevel"/>
    <w:tmpl w:val="F8CAE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4CB4484"/>
    <w:multiLevelType w:val="hybridMultilevel"/>
    <w:tmpl w:val="5EFC82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AC92BD8"/>
    <w:multiLevelType w:val="hybridMultilevel"/>
    <w:tmpl w:val="9A9E3B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FE3556E"/>
    <w:multiLevelType w:val="hybridMultilevel"/>
    <w:tmpl w:val="49AE22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070714E"/>
    <w:multiLevelType w:val="hybridMultilevel"/>
    <w:tmpl w:val="299A58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9A830CF"/>
    <w:multiLevelType w:val="hybridMultilevel"/>
    <w:tmpl w:val="925EB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7C345E2"/>
    <w:multiLevelType w:val="hybridMultilevel"/>
    <w:tmpl w:val="5636B7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797F4E5E"/>
    <w:multiLevelType w:val="hybridMultilevel"/>
    <w:tmpl w:val="6DC457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EF96984"/>
    <w:multiLevelType w:val="hybridMultilevel"/>
    <w:tmpl w:val="64A44E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3"/>
  </w:num>
  <w:num w:numId="4">
    <w:abstractNumId w:val="26"/>
  </w:num>
  <w:num w:numId="5">
    <w:abstractNumId w:val="28"/>
  </w:num>
  <w:num w:numId="6">
    <w:abstractNumId w:val="24"/>
  </w:num>
  <w:num w:numId="7">
    <w:abstractNumId w:val="4"/>
  </w:num>
  <w:num w:numId="8">
    <w:abstractNumId w:val="22"/>
  </w:num>
  <w:num w:numId="9">
    <w:abstractNumId w:val="16"/>
  </w:num>
  <w:num w:numId="10">
    <w:abstractNumId w:val="12"/>
  </w:num>
  <w:num w:numId="11">
    <w:abstractNumId w:val="17"/>
  </w:num>
  <w:num w:numId="12">
    <w:abstractNumId w:val="21"/>
  </w:num>
  <w:num w:numId="13">
    <w:abstractNumId w:val="5"/>
  </w:num>
  <w:num w:numId="14">
    <w:abstractNumId w:val="20"/>
  </w:num>
  <w:num w:numId="15">
    <w:abstractNumId w:val="10"/>
  </w:num>
  <w:num w:numId="16">
    <w:abstractNumId w:val="8"/>
  </w:num>
  <w:num w:numId="17">
    <w:abstractNumId w:val="6"/>
  </w:num>
  <w:num w:numId="18">
    <w:abstractNumId w:val="23"/>
  </w:num>
  <w:num w:numId="19">
    <w:abstractNumId w:val="0"/>
  </w:num>
  <w:num w:numId="20">
    <w:abstractNumId w:val="14"/>
  </w:num>
  <w:num w:numId="21">
    <w:abstractNumId w:val="27"/>
  </w:num>
  <w:num w:numId="22">
    <w:abstractNumId w:val="1"/>
  </w:num>
  <w:num w:numId="23">
    <w:abstractNumId w:val="9"/>
  </w:num>
  <w:num w:numId="24">
    <w:abstractNumId w:val="15"/>
  </w:num>
  <w:num w:numId="25">
    <w:abstractNumId w:val="13"/>
  </w:num>
  <w:num w:numId="26">
    <w:abstractNumId w:val="29"/>
  </w:num>
  <w:num w:numId="27">
    <w:abstractNumId w:val="2"/>
  </w:num>
  <w:num w:numId="28">
    <w:abstractNumId w:val="19"/>
  </w:num>
  <w:num w:numId="29">
    <w:abstractNumId w:val="25"/>
  </w:num>
  <w:num w:numId="30">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82"/>
    <w:rsid w:val="00000003"/>
    <w:rsid w:val="00020DAB"/>
    <w:rsid w:val="0009042C"/>
    <w:rsid w:val="000A3720"/>
    <w:rsid w:val="000B0F09"/>
    <w:rsid w:val="000B4D5F"/>
    <w:rsid w:val="000F4761"/>
    <w:rsid w:val="00112CAD"/>
    <w:rsid w:val="00116696"/>
    <w:rsid w:val="00123CEB"/>
    <w:rsid w:val="00132C26"/>
    <w:rsid w:val="00150904"/>
    <w:rsid w:val="00166740"/>
    <w:rsid w:val="001978B8"/>
    <w:rsid w:val="00197A2A"/>
    <w:rsid w:val="001B3FAC"/>
    <w:rsid w:val="001F7987"/>
    <w:rsid w:val="00216329"/>
    <w:rsid w:val="00235A80"/>
    <w:rsid w:val="002372B8"/>
    <w:rsid w:val="002867E8"/>
    <w:rsid w:val="00291E8B"/>
    <w:rsid w:val="002B229D"/>
    <w:rsid w:val="002B40DA"/>
    <w:rsid w:val="002D6BB9"/>
    <w:rsid w:val="002E05C7"/>
    <w:rsid w:val="002E66AE"/>
    <w:rsid w:val="0030071A"/>
    <w:rsid w:val="00302DD8"/>
    <w:rsid w:val="00321FD6"/>
    <w:rsid w:val="00323D41"/>
    <w:rsid w:val="00324458"/>
    <w:rsid w:val="003411F7"/>
    <w:rsid w:val="003D0ED9"/>
    <w:rsid w:val="003F6263"/>
    <w:rsid w:val="00402CD5"/>
    <w:rsid w:val="0041753A"/>
    <w:rsid w:val="004236F2"/>
    <w:rsid w:val="0043334C"/>
    <w:rsid w:val="00451C18"/>
    <w:rsid w:val="00453E38"/>
    <w:rsid w:val="004A0E8E"/>
    <w:rsid w:val="004C6653"/>
    <w:rsid w:val="004D25A3"/>
    <w:rsid w:val="004D655A"/>
    <w:rsid w:val="004D720A"/>
    <w:rsid w:val="004F0EC3"/>
    <w:rsid w:val="005002B9"/>
    <w:rsid w:val="00543FC6"/>
    <w:rsid w:val="00546FA9"/>
    <w:rsid w:val="00564CA5"/>
    <w:rsid w:val="00570415"/>
    <w:rsid w:val="005A1882"/>
    <w:rsid w:val="005A715A"/>
    <w:rsid w:val="005C0463"/>
    <w:rsid w:val="005C6CF3"/>
    <w:rsid w:val="005F4299"/>
    <w:rsid w:val="00610963"/>
    <w:rsid w:val="00624CD9"/>
    <w:rsid w:val="00635A61"/>
    <w:rsid w:val="00655C0B"/>
    <w:rsid w:val="00667704"/>
    <w:rsid w:val="006D615E"/>
    <w:rsid w:val="006E124B"/>
    <w:rsid w:val="006E6BE3"/>
    <w:rsid w:val="006F7C11"/>
    <w:rsid w:val="00712CA7"/>
    <w:rsid w:val="00716144"/>
    <w:rsid w:val="00733E7B"/>
    <w:rsid w:val="00740921"/>
    <w:rsid w:val="00744305"/>
    <w:rsid w:val="00764AB7"/>
    <w:rsid w:val="007E5659"/>
    <w:rsid w:val="00802432"/>
    <w:rsid w:val="008122D2"/>
    <w:rsid w:val="00822C34"/>
    <w:rsid w:val="00824789"/>
    <w:rsid w:val="008400C1"/>
    <w:rsid w:val="0084757F"/>
    <w:rsid w:val="008713B3"/>
    <w:rsid w:val="00877795"/>
    <w:rsid w:val="00882549"/>
    <w:rsid w:val="008C1395"/>
    <w:rsid w:val="008C32DD"/>
    <w:rsid w:val="008E2E77"/>
    <w:rsid w:val="008E6343"/>
    <w:rsid w:val="008F18A2"/>
    <w:rsid w:val="008F20D8"/>
    <w:rsid w:val="00903FC6"/>
    <w:rsid w:val="00912688"/>
    <w:rsid w:val="0093462D"/>
    <w:rsid w:val="009431CF"/>
    <w:rsid w:val="009572AB"/>
    <w:rsid w:val="00961B78"/>
    <w:rsid w:val="009663B5"/>
    <w:rsid w:val="009D139F"/>
    <w:rsid w:val="009F0B49"/>
    <w:rsid w:val="009F3B76"/>
    <w:rsid w:val="00A30C6D"/>
    <w:rsid w:val="00A43CE1"/>
    <w:rsid w:val="00A74BCF"/>
    <w:rsid w:val="00A74D0F"/>
    <w:rsid w:val="00AA41F5"/>
    <w:rsid w:val="00AB1A5F"/>
    <w:rsid w:val="00AD0FA1"/>
    <w:rsid w:val="00AE31AB"/>
    <w:rsid w:val="00AF3239"/>
    <w:rsid w:val="00B02AAD"/>
    <w:rsid w:val="00B133F8"/>
    <w:rsid w:val="00B87C61"/>
    <w:rsid w:val="00B94F03"/>
    <w:rsid w:val="00BB444C"/>
    <w:rsid w:val="00BD160D"/>
    <w:rsid w:val="00BE17B1"/>
    <w:rsid w:val="00BF1CB6"/>
    <w:rsid w:val="00BF3565"/>
    <w:rsid w:val="00BF47F8"/>
    <w:rsid w:val="00BF7016"/>
    <w:rsid w:val="00BF73E1"/>
    <w:rsid w:val="00C256F1"/>
    <w:rsid w:val="00C538D9"/>
    <w:rsid w:val="00C71AB6"/>
    <w:rsid w:val="00C81884"/>
    <w:rsid w:val="00CA14E4"/>
    <w:rsid w:val="00CC0AAD"/>
    <w:rsid w:val="00CC17A0"/>
    <w:rsid w:val="00CD006C"/>
    <w:rsid w:val="00CE129C"/>
    <w:rsid w:val="00CE2AE4"/>
    <w:rsid w:val="00D0215D"/>
    <w:rsid w:val="00D060C6"/>
    <w:rsid w:val="00D07736"/>
    <w:rsid w:val="00D2530E"/>
    <w:rsid w:val="00D42FBD"/>
    <w:rsid w:val="00D54904"/>
    <w:rsid w:val="00DA043C"/>
    <w:rsid w:val="00DC1EF7"/>
    <w:rsid w:val="00DD1B6B"/>
    <w:rsid w:val="00DE0554"/>
    <w:rsid w:val="00E06360"/>
    <w:rsid w:val="00E51D98"/>
    <w:rsid w:val="00E737A7"/>
    <w:rsid w:val="00E7557C"/>
    <w:rsid w:val="00E811A3"/>
    <w:rsid w:val="00E950CE"/>
    <w:rsid w:val="00EB12E6"/>
    <w:rsid w:val="00EB5CE9"/>
    <w:rsid w:val="00EC32B3"/>
    <w:rsid w:val="00F06BE8"/>
    <w:rsid w:val="00F11266"/>
    <w:rsid w:val="00F31556"/>
    <w:rsid w:val="00F40A67"/>
    <w:rsid w:val="00F624E1"/>
    <w:rsid w:val="00FA60F5"/>
    <w:rsid w:val="00FC739C"/>
    <w:rsid w:val="00FD15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966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23D41"/>
    <w:pPr>
      <w:ind w:left="720"/>
      <w:contextualSpacing/>
    </w:pPr>
  </w:style>
  <w:style w:type="paragraph" w:styleId="Sidhuvud">
    <w:name w:val="header"/>
    <w:basedOn w:val="Normal"/>
    <w:link w:val="SidhuvudChar"/>
    <w:uiPriority w:val="99"/>
    <w:unhideWhenUsed/>
    <w:rsid w:val="00AB1A5F"/>
    <w:pPr>
      <w:tabs>
        <w:tab w:val="center" w:pos="4513"/>
        <w:tab w:val="right" w:pos="9026"/>
      </w:tabs>
    </w:pPr>
  </w:style>
  <w:style w:type="character" w:customStyle="1" w:styleId="SidhuvudChar">
    <w:name w:val="Sidhuvud Char"/>
    <w:basedOn w:val="Standardstycketeckensnitt"/>
    <w:link w:val="Sidhuvud"/>
    <w:uiPriority w:val="99"/>
    <w:rsid w:val="00AB1A5F"/>
    <w:rPr>
      <w:sz w:val="24"/>
      <w:szCs w:val="24"/>
    </w:rPr>
  </w:style>
  <w:style w:type="paragraph" w:styleId="Sidfot">
    <w:name w:val="footer"/>
    <w:basedOn w:val="Normal"/>
    <w:link w:val="SidfotChar"/>
    <w:uiPriority w:val="99"/>
    <w:unhideWhenUsed/>
    <w:rsid w:val="00AB1A5F"/>
    <w:pPr>
      <w:tabs>
        <w:tab w:val="center" w:pos="4513"/>
        <w:tab w:val="right" w:pos="9026"/>
      </w:tabs>
    </w:pPr>
  </w:style>
  <w:style w:type="character" w:customStyle="1" w:styleId="SidfotChar">
    <w:name w:val="Sidfot Char"/>
    <w:basedOn w:val="Standardstycketeckensnitt"/>
    <w:link w:val="Sidfot"/>
    <w:uiPriority w:val="99"/>
    <w:rsid w:val="00AB1A5F"/>
    <w:rPr>
      <w:sz w:val="24"/>
      <w:szCs w:val="24"/>
    </w:rPr>
  </w:style>
  <w:style w:type="paragraph" w:styleId="Ballongtext">
    <w:name w:val="Balloon Text"/>
    <w:basedOn w:val="Normal"/>
    <w:link w:val="BallongtextChar"/>
    <w:uiPriority w:val="99"/>
    <w:semiHidden/>
    <w:unhideWhenUsed/>
    <w:rsid w:val="00AB1A5F"/>
    <w:rPr>
      <w:rFonts w:ascii="Tahoma" w:hAnsi="Tahoma" w:cs="Tahoma"/>
      <w:sz w:val="16"/>
      <w:szCs w:val="16"/>
    </w:rPr>
  </w:style>
  <w:style w:type="character" w:customStyle="1" w:styleId="BallongtextChar">
    <w:name w:val="Ballongtext Char"/>
    <w:basedOn w:val="Standardstycketeckensnitt"/>
    <w:link w:val="Ballongtext"/>
    <w:uiPriority w:val="99"/>
    <w:semiHidden/>
    <w:rsid w:val="00AB1A5F"/>
    <w:rPr>
      <w:rFonts w:ascii="Tahoma" w:hAnsi="Tahoma" w:cs="Tahoma"/>
      <w:sz w:val="16"/>
      <w:szCs w:val="16"/>
    </w:rPr>
  </w:style>
  <w:style w:type="table" w:styleId="Tabellrutnt">
    <w:name w:val="Table Grid"/>
    <w:basedOn w:val="Normaltabell"/>
    <w:uiPriority w:val="59"/>
    <w:rsid w:val="0034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9663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663B5"/>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9663B5"/>
    <w:rPr>
      <w:rFonts w:asciiTheme="majorHAnsi" w:eastAsiaTheme="majorEastAsia" w:hAnsiTheme="majorHAnsi" w:cstheme="majorBidi"/>
      <w:b/>
      <w:bCs/>
      <w:color w:val="365F91" w:themeColor="accent1" w:themeShade="BF"/>
      <w:sz w:val="28"/>
      <w:szCs w:val="28"/>
    </w:rPr>
  </w:style>
  <w:style w:type="paragraph" w:styleId="Innehll1">
    <w:name w:val="toc 1"/>
    <w:basedOn w:val="Normal"/>
    <w:next w:val="Normal"/>
    <w:autoRedefine/>
    <w:uiPriority w:val="39"/>
    <w:unhideWhenUsed/>
    <w:rsid w:val="00624CD9"/>
    <w:pPr>
      <w:spacing w:after="100"/>
    </w:pPr>
  </w:style>
  <w:style w:type="character" w:styleId="Hyperlnk">
    <w:name w:val="Hyperlink"/>
    <w:basedOn w:val="Standardstycketeckensnitt"/>
    <w:uiPriority w:val="99"/>
    <w:unhideWhenUsed/>
    <w:rsid w:val="00624CD9"/>
    <w:rPr>
      <w:color w:val="0000FF" w:themeColor="hyperlink"/>
      <w:u w:val="single"/>
    </w:rPr>
  </w:style>
  <w:style w:type="paragraph" w:customStyle="1" w:styleId="Default">
    <w:name w:val="Default"/>
    <w:rsid w:val="00A30C6D"/>
    <w:pPr>
      <w:autoSpaceDE w:val="0"/>
      <w:autoSpaceDN w:val="0"/>
      <w:adjustRightInd w:val="0"/>
    </w:pPr>
    <w:rPr>
      <w:color w:val="000000"/>
      <w:sz w:val="24"/>
      <w:szCs w:val="24"/>
    </w:rPr>
  </w:style>
  <w:style w:type="paragraph" w:styleId="Fotnotstext">
    <w:name w:val="footnote text"/>
    <w:basedOn w:val="Normal"/>
    <w:link w:val="FotnotstextChar"/>
    <w:uiPriority w:val="99"/>
    <w:semiHidden/>
    <w:unhideWhenUsed/>
    <w:rsid w:val="006E124B"/>
    <w:rPr>
      <w:sz w:val="20"/>
      <w:szCs w:val="20"/>
    </w:rPr>
  </w:style>
  <w:style w:type="character" w:customStyle="1" w:styleId="FotnotstextChar">
    <w:name w:val="Fotnotstext Char"/>
    <w:basedOn w:val="Standardstycketeckensnitt"/>
    <w:link w:val="Fotnotstext"/>
    <w:uiPriority w:val="99"/>
    <w:semiHidden/>
    <w:rsid w:val="006E124B"/>
  </w:style>
  <w:style w:type="character" w:styleId="Fotnotsreferens">
    <w:name w:val="footnote reference"/>
    <w:basedOn w:val="Standardstycketeckensnitt"/>
    <w:uiPriority w:val="99"/>
    <w:semiHidden/>
    <w:unhideWhenUsed/>
    <w:rsid w:val="006E12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966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23D41"/>
    <w:pPr>
      <w:ind w:left="720"/>
      <w:contextualSpacing/>
    </w:pPr>
  </w:style>
  <w:style w:type="paragraph" w:styleId="Sidhuvud">
    <w:name w:val="header"/>
    <w:basedOn w:val="Normal"/>
    <w:link w:val="SidhuvudChar"/>
    <w:uiPriority w:val="99"/>
    <w:unhideWhenUsed/>
    <w:rsid w:val="00AB1A5F"/>
    <w:pPr>
      <w:tabs>
        <w:tab w:val="center" w:pos="4513"/>
        <w:tab w:val="right" w:pos="9026"/>
      </w:tabs>
    </w:pPr>
  </w:style>
  <w:style w:type="character" w:customStyle="1" w:styleId="SidhuvudChar">
    <w:name w:val="Sidhuvud Char"/>
    <w:basedOn w:val="Standardstycketeckensnitt"/>
    <w:link w:val="Sidhuvud"/>
    <w:uiPriority w:val="99"/>
    <w:rsid w:val="00AB1A5F"/>
    <w:rPr>
      <w:sz w:val="24"/>
      <w:szCs w:val="24"/>
    </w:rPr>
  </w:style>
  <w:style w:type="paragraph" w:styleId="Sidfot">
    <w:name w:val="footer"/>
    <w:basedOn w:val="Normal"/>
    <w:link w:val="SidfotChar"/>
    <w:uiPriority w:val="99"/>
    <w:unhideWhenUsed/>
    <w:rsid w:val="00AB1A5F"/>
    <w:pPr>
      <w:tabs>
        <w:tab w:val="center" w:pos="4513"/>
        <w:tab w:val="right" w:pos="9026"/>
      </w:tabs>
    </w:pPr>
  </w:style>
  <w:style w:type="character" w:customStyle="1" w:styleId="SidfotChar">
    <w:name w:val="Sidfot Char"/>
    <w:basedOn w:val="Standardstycketeckensnitt"/>
    <w:link w:val="Sidfot"/>
    <w:uiPriority w:val="99"/>
    <w:rsid w:val="00AB1A5F"/>
    <w:rPr>
      <w:sz w:val="24"/>
      <w:szCs w:val="24"/>
    </w:rPr>
  </w:style>
  <w:style w:type="paragraph" w:styleId="Ballongtext">
    <w:name w:val="Balloon Text"/>
    <w:basedOn w:val="Normal"/>
    <w:link w:val="BallongtextChar"/>
    <w:uiPriority w:val="99"/>
    <w:semiHidden/>
    <w:unhideWhenUsed/>
    <w:rsid w:val="00AB1A5F"/>
    <w:rPr>
      <w:rFonts w:ascii="Tahoma" w:hAnsi="Tahoma" w:cs="Tahoma"/>
      <w:sz w:val="16"/>
      <w:szCs w:val="16"/>
    </w:rPr>
  </w:style>
  <w:style w:type="character" w:customStyle="1" w:styleId="BallongtextChar">
    <w:name w:val="Ballongtext Char"/>
    <w:basedOn w:val="Standardstycketeckensnitt"/>
    <w:link w:val="Ballongtext"/>
    <w:uiPriority w:val="99"/>
    <w:semiHidden/>
    <w:rsid w:val="00AB1A5F"/>
    <w:rPr>
      <w:rFonts w:ascii="Tahoma" w:hAnsi="Tahoma" w:cs="Tahoma"/>
      <w:sz w:val="16"/>
      <w:szCs w:val="16"/>
    </w:rPr>
  </w:style>
  <w:style w:type="table" w:styleId="Tabellrutnt">
    <w:name w:val="Table Grid"/>
    <w:basedOn w:val="Normaltabell"/>
    <w:uiPriority w:val="59"/>
    <w:rsid w:val="0034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9663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663B5"/>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9663B5"/>
    <w:rPr>
      <w:rFonts w:asciiTheme="majorHAnsi" w:eastAsiaTheme="majorEastAsia" w:hAnsiTheme="majorHAnsi" w:cstheme="majorBidi"/>
      <w:b/>
      <w:bCs/>
      <w:color w:val="365F91" w:themeColor="accent1" w:themeShade="BF"/>
      <w:sz w:val="28"/>
      <w:szCs w:val="28"/>
    </w:rPr>
  </w:style>
  <w:style w:type="paragraph" w:styleId="Innehll1">
    <w:name w:val="toc 1"/>
    <w:basedOn w:val="Normal"/>
    <w:next w:val="Normal"/>
    <w:autoRedefine/>
    <w:uiPriority w:val="39"/>
    <w:unhideWhenUsed/>
    <w:rsid w:val="00624CD9"/>
    <w:pPr>
      <w:spacing w:after="100"/>
    </w:pPr>
  </w:style>
  <w:style w:type="character" w:styleId="Hyperlnk">
    <w:name w:val="Hyperlink"/>
    <w:basedOn w:val="Standardstycketeckensnitt"/>
    <w:uiPriority w:val="99"/>
    <w:unhideWhenUsed/>
    <w:rsid w:val="00624CD9"/>
    <w:rPr>
      <w:color w:val="0000FF" w:themeColor="hyperlink"/>
      <w:u w:val="single"/>
    </w:rPr>
  </w:style>
  <w:style w:type="paragraph" w:customStyle="1" w:styleId="Default">
    <w:name w:val="Default"/>
    <w:rsid w:val="00A30C6D"/>
    <w:pPr>
      <w:autoSpaceDE w:val="0"/>
      <w:autoSpaceDN w:val="0"/>
      <w:adjustRightInd w:val="0"/>
    </w:pPr>
    <w:rPr>
      <w:color w:val="000000"/>
      <w:sz w:val="24"/>
      <w:szCs w:val="24"/>
    </w:rPr>
  </w:style>
  <w:style w:type="paragraph" w:styleId="Fotnotstext">
    <w:name w:val="footnote text"/>
    <w:basedOn w:val="Normal"/>
    <w:link w:val="FotnotstextChar"/>
    <w:uiPriority w:val="99"/>
    <w:semiHidden/>
    <w:unhideWhenUsed/>
    <w:rsid w:val="006E124B"/>
    <w:rPr>
      <w:sz w:val="20"/>
      <w:szCs w:val="20"/>
    </w:rPr>
  </w:style>
  <w:style w:type="character" w:customStyle="1" w:styleId="FotnotstextChar">
    <w:name w:val="Fotnotstext Char"/>
    <w:basedOn w:val="Standardstycketeckensnitt"/>
    <w:link w:val="Fotnotstext"/>
    <w:uiPriority w:val="99"/>
    <w:semiHidden/>
    <w:rsid w:val="006E124B"/>
  </w:style>
  <w:style w:type="character" w:styleId="Fotnotsreferens">
    <w:name w:val="footnote reference"/>
    <w:basedOn w:val="Standardstycketeckensnitt"/>
    <w:uiPriority w:val="99"/>
    <w:semiHidden/>
    <w:unhideWhenUsed/>
    <w:rsid w:val="006E1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6AA26-A90B-402D-82AF-2A385130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1564</Characters>
  <Application>Microsoft Office Word</Application>
  <DocSecurity>4</DocSecurity>
  <Lines>42</Lines>
  <Paragraphs>23</Paragraphs>
  <ScaleCrop>false</ScaleCrop>
  <HeadingPairs>
    <vt:vector size="2" baseType="variant">
      <vt:variant>
        <vt:lpstr>Rubrik</vt:lpstr>
      </vt:variant>
      <vt:variant>
        <vt:i4>1</vt:i4>
      </vt:variant>
    </vt:vector>
  </HeadingPairs>
  <TitlesOfParts>
    <vt:vector size="1" baseType="lpstr">
      <vt:lpstr/>
    </vt:vector>
  </TitlesOfParts>
  <Company>Landstinget Kronoberg</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Hallqvist Svensson Annika LK planeringsavd</dc:creator>
  <cp:lastModifiedBy>Yngvesson Carina</cp:lastModifiedBy>
  <cp:revision>2</cp:revision>
  <cp:lastPrinted>2013-05-06T06:38:00Z</cp:lastPrinted>
  <dcterms:created xsi:type="dcterms:W3CDTF">2014-11-10T13:27:00Z</dcterms:created>
  <dcterms:modified xsi:type="dcterms:W3CDTF">2014-11-10T13:27:00Z</dcterms:modified>
</cp:coreProperties>
</file>