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1"/>
        <w:gridCol w:w="1978"/>
        <w:gridCol w:w="2101"/>
      </w:tblGrid>
      <w:tr w:rsidR="00C3135E" w14:paraId="49737E4C" w14:textId="77777777" w:rsidTr="00555B6D">
        <w:trPr>
          <w:trHeight w:val="1051"/>
        </w:trPr>
        <w:tc>
          <w:tcPr>
            <w:tcW w:w="5211" w:type="dxa"/>
            <w:tcBorders>
              <w:top w:val="single" w:sz="4" w:space="0" w:color="auto"/>
            </w:tcBorders>
          </w:tcPr>
          <w:p w14:paraId="586E075C" w14:textId="52C6A218" w:rsidR="00CF6303" w:rsidRDefault="003C3A6A" w:rsidP="008621DC">
            <w:r>
              <w:rPr>
                <w:noProof/>
              </w:rPr>
              <w:drawing>
                <wp:inline distT="0" distB="0" distL="0" distR="0" wp14:anchorId="29454EE2" wp14:editId="62EFF79C">
                  <wp:extent cx="1454785" cy="50183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79758" cy="544946"/>
                          </a:xfrm>
                          <a:prstGeom prst="rect">
                            <a:avLst/>
                          </a:prstGeom>
                        </pic:spPr>
                      </pic:pic>
                    </a:graphicData>
                  </a:graphic>
                </wp:inline>
              </w:drawing>
            </w:r>
          </w:p>
        </w:tc>
        <w:tc>
          <w:tcPr>
            <w:tcW w:w="4079" w:type="dxa"/>
            <w:gridSpan w:val="2"/>
            <w:tcBorders>
              <w:top w:val="single" w:sz="4" w:space="0" w:color="auto"/>
            </w:tcBorders>
          </w:tcPr>
          <w:p w14:paraId="101D2725" w14:textId="77777777" w:rsidR="00C3135E" w:rsidRDefault="00C3135E">
            <w:pPr>
              <w:rPr>
                <w:sz w:val="2"/>
                <w:szCs w:val="2"/>
              </w:rPr>
            </w:pPr>
          </w:p>
        </w:tc>
      </w:tr>
      <w:tr w:rsidR="00C3135E" w14:paraId="22A7F7E1" w14:textId="77777777">
        <w:trPr>
          <w:trHeight w:val="781"/>
        </w:trPr>
        <w:tc>
          <w:tcPr>
            <w:tcW w:w="5211" w:type="dxa"/>
          </w:tcPr>
          <w:p w14:paraId="6EC10ADD" w14:textId="77777777" w:rsidR="00C3135E" w:rsidRDefault="006A0F9D">
            <w:pPr>
              <w:pStyle w:val="TableParagraph"/>
              <w:spacing w:line="222" w:lineRule="exact"/>
              <w:rPr>
                <w:b/>
                <w:sz w:val="20"/>
              </w:rPr>
            </w:pPr>
            <w:r>
              <w:rPr>
                <w:b/>
                <w:spacing w:val="-2"/>
                <w:sz w:val="20"/>
              </w:rPr>
              <w:t>Avsnitt</w:t>
            </w:r>
          </w:p>
          <w:p w14:paraId="7ECAB7A4" w14:textId="77777777" w:rsidR="00C3135E" w:rsidRDefault="006A0F9D">
            <w:pPr>
              <w:pStyle w:val="TableParagraph"/>
              <w:spacing w:line="270" w:lineRule="atLeast"/>
              <w:ind w:right="202"/>
              <w:rPr>
                <w:b/>
                <w:sz w:val="24"/>
              </w:rPr>
            </w:pPr>
            <w:r>
              <w:rPr>
                <w:b/>
                <w:sz w:val="24"/>
              </w:rPr>
              <w:t>Handlingsplan</w:t>
            </w:r>
            <w:r>
              <w:rPr>
                <w:b/>
                <w:spacing w:val="-11"/>
                <w:sz w:val="24"/>
              </w:rPr>
              <w:t xml:space="preserve"> </w:t>
            </w:r>
            <w:r>
              <w:rPr>
                <w:b/>
                <w:sz w:val="24"/>
              </w:rPr>
              <w:t>för</w:t>
            </w:r>
            <w:r>
              <w:rPr>
                <w:b/>
                <w:spacing w:val="-12"/>
                <w:sz w:val="24"/>
              </w:rPr>
              <w:t xml:space="preserve"> </w:t>
            </w:r>
            <w:r>
              <w:rPr>
                <w:b/>
                <w:sz w:val="24"/>
              </w:rPr>
              <w:t>omhändertagande</w:t>
            </w:r>
            <w:r>
              <w:rPr>
                <w:b/>
                <w:spacing w:val="-14"/>
                <w:sz w:val="24"/>
              </w:rPr>
              <w:t xml:space="preserve"> </w:t>
            </w:r>
            <w:r>
              <w:rPr>
                <w:b/>
                <w:sz w:val="24"/>
              </w:rPr>
              <w:t>av och ansvar för avliden person</w:t>
            </w:r>
          </w:p>
        </w:tc>
        <w:tc>
          <w:tcPr>
            <w:tcW w:w="1978" w:type="dxa"/>
          </w:tcPr>
          <w:p w14:paraId="41F41C6B" w14:textId="77777777" w:rsidR="00C3135E" w:rsidRDefault="006A0F9D">
            <w:pPr>
              <w:pStyle w:val="TableParagraph"/>
              <w:spacing w:line="222" w:lineRule="exact"/>
              <w:ind w:left="110"/>
              <w:rPr>
                <w:b/>
                <w:sz w:val="20"/>
              </w:rPr>
            </w:pPr>
            <w:r>
              <w:rPr>
                <w:b/>
                <w:spacing w:val="-2"/>
                <w:sz w:val="20"/>
              </w:rPr>
              <w:t>Diarienummer</w:t>
            </w:r>
          </w:p>
        </w:tc>
        <w:tc>
          <w:tcPr>
            <w:tcW w:w="2101" w:type="dxa"/>
          </w:tcPr>
          <w:p w14:paraId="4CF308DE" w14:textId="70AFA30D" w:rsidR="00C3135E" w:rsidRDefault="006A0F9D">
            <w:pPr>
              <w:pStyle w:val="TableParagraph"/>
              <w:ind w:right="1556"/>
              <w:rPr>
                <w:b/>
                <w:sz w:val="20"/>
              </w:rPr>
            </w:pPr>
            <w:r>
              <w:rPr>
                <w:b/>
                <w:spacing w:val="-4"/>
                <w:sz w:val="20"/>
              </w:rPr>
              <w:t xml:space="preserve">Sida </w:t>
            </w:r>
            <w:r>
              <w:rPr>
                <w:b/>
                <w:sz w:val="20"/>
              </w:rPr>
              <w:t>1</w:t>
            </w:r>
            <w:r>
              <w:rPr>
                <w:b/>
                <w:spacing w:val="-3"/>
                <w:sz w:val="20"/>
              </w:rPr>
              <w:t xml:space="preserve"> </w:t>
            </w:r>
            <w:r>
              <w:rPr>
                <w:b/>
                <w:spacing w:val="-5"/>
                <w:sz w:val="20"/>
              </w:rPr>
              <w:t>(</w:t>
            </w:r>
            <w:r w:rsidR="009B4B4F">
              <w:rPr>
                <w:b/>
                <w:spacing w:val="-5"/>
                <w:sz w:val="20"/>
              </w:rPr>
              <w:t>7</w:t>
            </w:r>
            <w:r>
              <w:rPr>
                <w:b/>
                <w:spacing w:val="-5"/>
                <w:sz w:val="20"/>
              </w:rPr>
              <w:t>)</w:t>
            </w:r>
          </w:p>
        </w:tc>
      </w:tr>
      <w:tr w:rsidR="00C3135E" w14:paraId="57BECBF8" w14:textId="77777777">
        <w:trPr>
          <w:trHeight w:val="642"/>
        </w:trPr>
        <w:tc>
          <w:tcPr>
            <w:tcW w:w="5211" w:type="dxa"/>
          </w:tcPr>
          <w:p w14:paraId="20DD344E" w14:textId="77777777" w:rsidR="00C3135E" w:rsidRDefault="006A0F9D">
            <w:pPr>
              <w:pStyle w:val="TableParagraph"/>
              <w:spacing w:line="222" w:lineRule="exact"/>
              <w:rPr>
                <w:b/>
                <w:sz w:val="20"/>
              </w:rPr>
            </w:pPr>
            <w:r>
              <w:rPr>
                <w:b/>
                <w:sz w:val="20"/>
              </w:rPr>
              <w:t>Framtagen</w:t>
            </w:r>
            <w:r>
              <w:rPr>
                <w:b/>
                <w:spacing w:val="-10"/>
                <w:sz w:val="20"/>
              </w:rPr>
              <w:t xml:space="preserve"> </w:t>
            </w:r>
            <w:r>
              <w:rPr>
                <w:b/>
                <w:spacing w:val="-5"/>
                <w:sz w:val="20"/>
              </w:rPr>
              <w:t>av:</w:t>
            </w:r>
          </w:p>
          <w:p w14:paraId="612C4556" w14:textId="77777777" w:rsidR="00C3135E" w:rsidRDefault="006A0F9D">
            <w:pPr>
              <w:pStyle w:val="TableParagraph"/>
              <w:spacing w:line="206" w:lineRule="exact"/>
              <w:rPr>
                <w:sz w:val="18"/>
              </w:rPr>
            </w:pPr>
            <w:r>
              <w:rPr>
                <w:sz w:val="18"/>
              </w:rPr>
              <w:t>Medicinskt</w:t>
            </w:r>
            <w:r>
              <w:rPr>
                <w:spacing w:val="-8"/>
                <w:sz w:val="18"/>
              </w:rPr>
              <w:t xml:space="preserve"> </w:t>
            </w:r>
            <w:r>
              <w:rPr>
                <w:sz w:val="18"/>
              </w:rPr>
              <w:t>ansvariga</w:t>
            </w:r>
            <w:r>
              <w:rPr>
                <w:spacing w:val="-8"/>
                <w:sz w:val="18"/>
              </w:rPr>
              <w:t xml:space="preserve"> </w:t>
            </w:r>
            <w:r>
              <w:rPr>
                <w:sz w:val="18"/>
              </w:rPr>
              <w:t>sjuksköterskor</w:t>
            </w:r>
            <w:r>
              <w:rPr>
                <w:spacing w:val="-8"/>
                <w:sz w:val="18"/>
              </w:rPr>
              <w:t xml:space="preserve"> </w:t>
            </w:r>
            <w:r>
              <w:rPr>
                <w:sz w:val="18"/>
              </w:rPr>
              <w:t>i</w:t>
            </w:r>
            <w:r>
              <w:rPr>
                <w:spacing w:val="-7"/>
                <w:sz w:val="18"/>
              </w:rPr>
              <w:t xml:space="preserve"> </w:t>
            </w:r>
            <w:r>
              <w:rPr>
                <w:sz w:val="18"/>
              </w:rPr>
              <w:t>Kronobergs</w:t>
            </w:r>
            <w:r>
              <w:rPr>
                <w:spacing w:val="-10"/>
                <w:sz w:val="18"/>
              </w:rPr>
              <w:t xml:space="preserve"> </w:t>
            </w:r>
            <w:r>
              <w:rPr>
                <w:sz w:val="18"/>
              </w:rPr>
              <w:t xml:space="preserve">läns </w:t>
            </w:r>
            <w:r>
              <w:rPr>
                <w:spacing w:val="-2"/>
                <w:sz w:val="18"/>
              </w:rPr>
              <w:t>kommuner</w:t>
            </w:r>
          </w:p>
        </w:tc>
        <w:tc>
          <w:tcPr>
            <w:tcW w:w="1978" w:type="dxa"/>
          </w:tcPr>
          <w:p w14:paraId="7A6CEC80" w14:textId="07194284" w:rsidR="00C3135E" w:rsidRDefault="006A0F9D">
            <w:pPr>
              <w:pStyle w:val="TableParagraph"/>
              <w:ind w:left="110" w:right="1183"/>
              <w:rPr>
                <w:b/>
                <w:sz w:val="20"/>
              </w:rPr>
            </w:pPr>
            <w:r>
              <w:rPr>
                <w:b/>
                <w:spacing w:val="-2"/>
                <w:sz w:val="20"/>
              </w:rPr>
              <w:t xml:space="preserve">Utgåva </w:t>
            </w:r>
            <w:r w:rsidR="009012A8">
              <w:rPr>
                <w:b/>
                <w:spacing w:val="-10"/>
                <w:sz w:val="20"/>
              </w:rPr>
              <w:t>5</w:t>
            </w:r>
          </w:p>
        </w:tc>
        <w:tc>
          <w:tcPr>
            <w:tcW w:w="2101" w:type="dxa"/>
          </w:tcPr>
          <w:p w14:paraId="3FB9D8CB" w14:textId="37BC4AB9" w:rsidR="00C3135E" w:rsidRDefault="006A0F9D">
            <w:pPr>
              <w:pStyle w:val="TableParagraph"/>
              <w:ind w:right="960"/>
              <w:rPr>
                <w:b/>
                <w:sz w:val="20"/>
              </w:rPr>
            </w:pPr>
            <w:r>
              <w:rPr>
                <w:b/>
                <w:spacing w:val="-2"/>
                <w:sz w:val="20"/>
              </w:rPr>
              <w:t>Ersätter 201</w:t>
            </w:r>
            <w:r w:rsidR="009012A8">
              <w:rPr>
                <w:b/>
                <w:spacing w:val="-2"/>
                <w:sz w:val="20"/>
              </w:rPr>
              <w:t>7-04-28</w:t>
            </w:r>
          </w:p>
        </w:tc>
      </w:tr>
      <w:tr w:rsidR="00C3135E" w14:paraId="05D8B606" w14:textId="77777777">
        <w:trPr>
          <w:trHeight w:val="645"/>
        </w:trPr>
        <w:tc>
          <w:tcPr>
            <w:tcW w:w="5211" w:type="dxa"/>
          </w:tcPr>
          <w:p w14:paraId="4DA3DC55" w14:textId="77777777" w:rsidR="00C3135E" w:rsidRDefault="006A0F9D">
            <w:pPr>
              <w:pStyle w:val="TableParagraph"/>
              <w:spacing w:line="222" w:lineRule="exact"/>
              <w:rPr>
                <w:b/>
                <w:sz w:val="20"/>
              </w:rPr>
            </w:pPr>
            <w:r>
              <w:rPr>
                <w:b/>
                <w:sz w:val="20"/>
              </w:rPr>
              <w:t>Godkänd</w:t>
            </w:r>
            <w:r>
              <w:rPr>
                <w:b/>
                <w:spacing w:val="-10"/>
                <w:sz w:val="20"/>
              </w:rPr>
              <w:t xml:space="preserve"> </w:t>
            </w:r>
            <w:r>
              <w:rPr>
                <w:b/>
                <w:sz w:val="20"/>
              </w:rPr>
              <w:t>och</w:t>
            </w:r>
            <w:r>
              <w:rPr>
                <w:b/>
                <w:spacing w:val="-7"/>
                <w:sz w:val="20"/>
              </w:rPr>
              <w:t xml:space="preserve"> </w:t>
            </w:r>
            <w:r>
              <w:rPr>
                <w:b/>
                <w:sz w:val="20"/>
              </w:rPr>
              <w:t>fastställd</w:t>
            </w:r>
            <w:r>
              <w:rPr>
                <w:b/>
                <w:spacing w:val="-7"/>
                <w:sz w:val="20"/>
              </w:rPr>
              <w:t xml:space="preserve"> </w:t>
            </w:r>
            <w:r>
              <w:rPr>
                <w:b/>
                <w:spacing w:val="-5"/>
                <w:sz w:val="20"/>
              </w:rPr>
              <w:t>av:</w:t>
            </w:r>
          </w:p>
          <w:p w14:paraId="54E24676" w14:textId="598C3E59" w:rsidR="00C3135E" w:rsidRDefault="006A0F9D" w:rsidP="009012A8">
            <w:pPr>
              <w:pStyle w:val="TableParagraph"/>
              <w:spacing w:before="4" w:line="207" w:lineRule="exact"/>
              <w:rPr>
                <w:sz w:val="18"/>
              </w:rPr>
            </w:pPr>
            <w:r>
              <w:rPr>
                <w:sz w:val="18"/>
              </w:rPr>
              <w:t>Respektive</w:t>
            </w:r>
            <w:r>
              <w:rPr>
                <w:spacing w:val="-13"/>
                <w:sz w:val="18"/>
              </w:rPr>
              <w:t xml:space="preserve"> </w:t>
            </w:r>
            <w:r>
              <w:rPr>
                <w:sz w:val="18"/>
              </w:rPr>
              <w:t>medicinskt</w:t>
            </w:r>
            <w:r>
              <w:rPr>
                <w:spacing w:val="-11"/>
                <w:sz w:val="18"/>
              </w:rPr>
              <w:t xml:space="preserve"> </w:t>
            </w:r>
            <w:r>
              <w:rPr>
                <w:sz w:val="18"/>
              </w:rPr>
              <w:t>ansvarig</w:t>
            </w:r>
            <w:r>
              <w:rPr>
                <w:spacing w:val="-11"/>
                <w:sz w:val="18"/>
              </w:rPr>
              <w:t xml:space="preserve"> </w:t>
            </w:r>
            <w:r>
              <w:rPr>
                <w:spacing w:val="-2"/>
                <w:sz w:val="18"/>
              </w:rPr>
              <w:t>sjuksköterska</w:t>
            </w:r>
          </w:p>
        </w:tc>
        <w:tc>
          <w:tcPr>
            <w:tcW w:w="1978" w:type="dxa"/>
          </w:tcPr>
          <w:p w14:paraId="07B5F702" w14:textId="4280CE94" w:rsidR="00C3135E" w:rsidRDefault="006A0F9D">
            <w:pPr>
              <w:pStyle w:val="TableParagraph"/>
              <w:ind w:left="110" w:right="835"/>
              <w:rPr>
                <w:b/>
                <w:sz w:val="20"/>
              </w:rPr>
            </w:pPr>
            <w:r>
              <w:rPr>
                <w:b/>
                <w:spacing w:val="-2"/>
                <w:sz w:val="20"/>
              </w:rPr>
              <w:t>Fastställd 20</w:t>
            </w:r>
            <w:r w:rsidR="009012A8">
              <w:rPr>
                <w:b/>
                <w:spacing w:val="-2"/>
                <w:sz w:val="20"/>
              </w:rPr>
              <w:t>22-</w:t>
            </w:r>
            <w:r w:rsidR="00CF6303">
              <w:rPr>
                <w:b/>
                <w:spacing w:val="-2"/>
                <w:sz w:val="20"/>
              </w:rPr>
              <w:t>04-29</w:t>
            </w:r>
          </w:p>
        </w:tc>
        <w:tc>
          <w:tcPr>
            <w:tcW w:w="2101" w:type="dxa"/>
          </w:tcPr>
          <w:p w14:paraId="6AD1CEE8" w14:textId="77777777" w:rsidR="00C3135E" w:rsidRDefault="006A0F9D">
            <w:pPr>
              <w:pStyle w:val="TableParagraph"/>
              <w:spacing w:line="222" w:lineRule="exact"/>
              <w:rPr>
                <w:b/>
                <w:sz w:val="20"/>
              </w:rPr>
            </w:pPr>
            <w:r>
              <w:rPr>
                <w:b/>
                <w:spacing w:val="-2"/>
                <w:sz w:val="20"/>
              </w:rPr>
              <w:t>Giltig</w:t>
            </w:r>
          </w:p>
          <w:p w14:paraId="0DFB898E" w14:textId="21AF3EA5" w:rsidR="00C3135E" w:rsidRDefault="006A0F9D">
            <w:pPr>
              <w:pStyle w:val="TableParagraph"/>
              <w:rPr>
                <w:b/>
                <w:sz w:val="20"/>
              </w:rPr>
            </w:pPr>
            <w:r>
              <w:rPr>
                <w:b/>
                <w:w w:val="95"/>
                <w:sz w:val="20"/>
              </w:rPr>
              <w:t>20</w:t>
            </w:r>
            <w:r w:rsidR="009012A8">
              <w:rPr>
                <w:b/>
                <w:w w:val="95"/>
                <w:sz w:val="20"/>
              </w:rPr>
              <w:t>22-</w:t>
            </w:r>
            <w:r w:rsidR="00CF6303">
              <w:rPr>
                <w:b/>
                <w:w w:val="95"/>
                <w:sz w:val="20"/>
              </w:rPr>
              <w:t>04-29</w:t>
            </w:r>
          </w:p>
        </w:tc>
      </w:tr>
      <w:tr w:rsidR="00C3135E" w14:paraId="296A7E5B" w14:textId="77777777">
        <w:trPr>
          <w:trHeight w:val="642"/>
        </w:trPr>
        <w:tc>
          <w:tcPr>
            <w:tcW w:w="5211" w:type="dxa"/>
          </w:tcPr>
          <w:p w14:paraId="65CBC8D0" w14:textId="77777777" w:rsidR="00C3135E" w:rsidRDefault="006A0F9D">
            <w:pPr>
              <w:pStyle w:val="TableParagraph"/>
              <w:spacing w:line="222" w:lineRule="exact"/>
              <w:rPr>
                <w:b/>
                <w:sz w:val="20"/>
              </w:rPr>
            </w:pPr>
            <w:r>
              <w:rPr>
                <w:b/>
                <w:sz w:val="20"/>
              </w:rPr>
              <w:t>Implementeras</w:t>
            </w:r>
            <w:r>
              <w:rPr>
                <w:b/>
                <w:spacing w:val="-13"/>
                <w:sz w:val="20"/>
              </w:rPr>
              <w:t xml:space="preserve"> </w:t>
            </w:r>
            <w:r>
              <w:rPr>
                <w:b/>
                <w:spacing w:val="-5"/>
                <w:sz w:val="20"/>
              </w:rPr>
              <w:t>av:</w:t>
            </w:r>
          </w:p>
          <w:p w14:paraId="55E3BC16" w14:textId="5443B8EE" w:rsidR="00C3135E" w:rsidRDefault="006A0F9D">
            <w:pPr>
              <w:pStyle w:val="TableParagraph"/>
              <w:spacing w:line="206" w:lineRule="exact"/>
              <w:ind w:right="2174"/>
              <w:rPr>
                <w:sz w:val="18"/>
              </w:rPr>
            </w:pPr>
            <w:r>
              <w:rPr>
                <w:sz w:val="18"/>
              </w:rPr>
              <w:t>Respektive</w:t>
            </w:r>
            <w:r>
              <w:rPr>
                <w:spacing w:val="-13"/>
                <w:sz w:val="18"/>
              </w:rPr>
              <w:t xml:space="preserve"> </w:t>
            </w:r>
            <w:r>
              <w:rPr>
                <w:sz w:val="18"/>
              </w:rPr>
              <w:t xml:space="preserve">enhetschef/områdeschef </w:t>
            </w:r>
          </w:p>
        </w:tc>
        <w:tc>
          <w:tcPr>
            <w:tcW w:w="1978" w:type="dxa"/>
          </w:tcPr>
          <w:p w14:paraId="1CB380BF" w14:textId="77777777" w:rsidR="00C3135E" w:rsidRDefault="00C3135E">
            <w:pPr>
              <w:pStyle w:val="TableParagraph"/>
              <w:ind w:left="0"/>
              <w:rPr>
                <w:rFonts w:ascii="Times New Roman"/>
              </w:rPr>
            </w:pPr>
          </w:p>
        </w:tc>
        <w:tc>
          <w:tcPr>
            <w:tcW w:w="2101" w:type="dxa"/>
          </w:tcPr>
          <w:p w14:paraId="2D5ED051" w14:textId="77777777" w:rsidR="00C3135E" w:rsidRDefault="00C3135E">
            <w:pPr>
              <w:pStyle w:val="TableParagraph"/>
              <w:ind w:left="0"/>
              <w:rPr>
                <w:rFonts w:ascii="Times New Roman"/>
              </w:rPr>
            </w:pPr>
          </w:p>
        </w:tc>
      </w:tr>
    </w:tbl>
    <w:p w14:paraId="757E351C" w14:textId="4473A9AD" w:rsidR="00C3135E" w:rsidRDefault="00C3135E">
      <w:pPr>
        <w:pStyle w:val="Brdtext"/>
        <w:spacing w:before="4"/>
        <w:rPr>
          <w:rFonts w:ascii="Times New Roman"/>
          <w:sz w:val="16"/>
        </w:rPr>
      </w:pPr>
    </w:p>
    <w:p w14:paraId="05C85B07" w14:textId="77777777" w:rsidR="00C3135E" w:rsidRDefault="006A0F9D">
      <w:pPr>
        <w:pStyle w:val="Rubrik"/>
      </w:pPr>
      <w:r>
        <w:rPr>
          <w:spacing w:val="-2"/>
        </w:rPr>
        <w:t>INLEDNING</w:t>
      </w:r>
    </w:p>
    <w:p w14:paraId="7258C5BA" w14:textId="77777777" w:rsidR="00C3135E" w:rsidRDefault="00C3135E">
      <w:pPr>
        <w:pStyle w:val="Brdtext"/>
        <w:rPr>
          <w:b/>
        </w:rPr>
      </w:pPr>
    </w:p>
    <w:p w14:paraId="52A65486" w14:textId="77777777" w:rsidR="00C3135E" w:rsidRDefault="006A0F9D" w:rsidP="008621DC">
      <w:pPr>
        <w:pStyle w:val="Brdtext"/>
      </w:pPr>
      <w:r>
        <w:t>Hälso- och sjukvårdens</w:t>
      </w:r>
      <w:r>
        <w:rPr>
          <w:vertAlign w:val="superscript"/>
        </w:rPr>
        <w:t>1</w:t>
      </w:r>
      <w:r>
        <w:t xml:space="preserve"> ansvar i kommunen omfattar omhändertagande, transport och förvaring av avlidna från särskilt boende. För ordinärt boende, se </w:t>
      </w:r>
      <w:r>
        <w:rPr>
          <w:i/>
        </w:rPr>
        <w:t xml:space="preserve">lokala instruktioner. </w:t>
      </w:r>
      <w:r>
        <w:t>Vården ska fullgöras med respekt för den avlidne och dess närstående samt med hänsyn till hur olika kulturer ser på döden och kroppen efter döden. Kroppen ska transporteras och förvaras</w:t>
      </w:r>
      <w:r>
        <w:rPr>
          <w:spacing w:val="-2"/>
        </w:rPr>
        <w:t xml:space="preserve"> </w:t>
      </w:r>
      <w:r>
        <w:t>under värdiga</w:t>
      </w:r>
      <w:r>
        <w:rPr>
          <w:spacing w:val="-2"/>
        </w:rPr>
        <w:t xml:space="preserve"> </w:t>
      </w:r>
      <w:r>
        <w:t>former.</w:t>
      </w:r>
      <w:r>
        <w:rPr>
          <w:spacing w:val="-1"/>
        </w:rPr>
        <w:t xml:space="preserve"> </w:t>
      </w:r>
      <w:r>
        <w:t>De efterlevande ska visas hänsyn</w:t>
      </w:r>
      <w:r>
        <w:rPr>
          <w:spacing w:val="-1"/>
        </w:rPr>
        <w:t xml:space="preserve"> </w:t>
      </w:r>
      <w:r>
        <w:t>och</w:t>
      </w:r>
      <w:r>
        <w:rPr>
          <w:spacing w:val="-1"/>
        </w:rPr>
        <w:t xml:space="preserve"> </w:t>
      </w:r>
      <w:r>
        <w:t>omtanke.</w:t>
      </w:r>
      <w:r>
        <w:rPr>
          <w:spacing w:val="40"/>
        </w:rPr>
        <w:t xml:space="preserve"> </w:t>
      </w:r>
      <w:r>
        <w:t>Ansvaret för den</w:t>
      </w:r>
      <w:r>
        <w:rPr>
          <w:spacing w:val="-2"/>
        </w:rPr>
        <w:t xml:space="preserve"> </w:t>
      </w:r>
      <w:r>
        <w:t>avlidne</w:t>
      </w:r>
      <w:r>
        <w:rPr>
          <w:spacing w:val="-3"/>
        </w:rPr>
        <w:t xml:space="preserve"> </w:t>
      </w:r>
      <w:r>
        <w:t>upphör</w:t>
      </w:r>
      <w:r>
        <w:rPr>
          <w:spacing w:val="-3"/>
        </w:rPr>
        <w:t xml:space="preserve"> </w:t>
      </w:r>
      <w:r>
        <w:t>först</w:t>
      </w:r>
      <w:r>
        <w:rPr>
          <w:spacing w:val="-3"/>
        </w:rPr>
        <w:t xml:space="preserve"> </w:t>
      </w:r>
      <w:r>
        <w:t>när</w:t>
      </w:r>
      <w:r>
        <w:rPr>
          <w:spacing w:val="-3"/>
        </w:rPr>
        <w:t xml:space="preserve"> </w:t>
      </w:r>
      <w:r>
        <w:t>utlämning</w:t>
      </w:r>
      <w:r>
        <w:rPr>
          <w:spacing w:val="-2"/>
        </w:rPr>
        <w:t xml:space="preserve"> </w:t>
      </w:r>
      <w:r>
        <w:t>har</w:t>
      </w:r>
      <w:r>
        <w:rPr>
          <w:spacing w:val="-1"/>
        </w:rPr>
        <w:t xml:space="preserve"> </w:t>
      </w:r>
      <w:r>
        <w:t>skett</w:t>
      </w:r>
      <w:r>
        <w:rPr>
          <w:spacing w:val="-3"/>
        </w:rPr>
        <w:t xml:space="preserve"> </w:t>
      </w:r>
      <w:r>
        <w:t>till</w:t>
      </w:r>
      <w:r>
        <w:rPr>
          <w:spacing w:val="-2"/>
        </w:rPr>
        <w:t xml:space="preserve"> </w:t>
      </w:r>
      <w:r>
        <w:t>närstående</w:t>
      </w:r>
      <w:r>
        <w:rPr>
          <w:spacing w:val="-1"/>
        </w:rPr>
        <w:t xml:space="preserve"> </w:t>
      </w:r>
      <w:r>
        <w:t>eller</w:t>
      </w:r>
      <w:r>
        <w:rPr>
          <w:spacing w:val="-3"/>
        </w:rPr>
        <w:t xml:space="preserve"> </w:t>
      </w:r>
      <w:r>
        <w:t>till</w:t>
      </w:r>
      <w:r>
        <w:rPr>
          <w:spacing w:val="-4"/>
        </w:rPr>
        <w:t xml:space="preserve"> </w:t>
      </w:r>
      <w:r>
        <w:t>begravningsbyrå</w:t>
      </w:r>
      <w:r>
        <w:rPr>
          <w:spacing w:val="-3"/>
        </w:rPr>
        <w:t xml:space="preserve"> </w:t>
      </w:r>
      <w:r>
        <w:t>för kistläggning och begravning. Kommunens ansvar för den avlidne upphör även när läkare bedömt att klinisk obduktion ska genomföras.</w:t>
      </w:r>
    </w:p>
    <w:p w14:paraId="52057E82" w14:textId="77777777" w:rsidR="00C3135E" w:rsidRDefault="00C3135E">
      <w:pPr>
        <w:pStyle w:val="Brdtext"/>
        <w:spacing w:before="8"/>
        <w:rPr>
          <w:sz w:val="22"/>
        </w:rPr>
      </w:pPr>
    </w:p>
    <w:p w14:paraId="37D3154C" w14:textId="77777777" w:rsidR="00C3135E" w:rsidRDefault="006A0F9D">
      <w:pPr>
        <w:pStyle w:val="Brdtext"/>
        <w:ind w:left="216" w:right="284"/>
        <w:rPr>
          <w:i/>
        </w:rPr>
      </w:pPr>
      <w:r>
        <w:t>Om</w:t>
      </w:r>
      <w:r>
        <w:rPr>
          <w:spacing w:val="-3"/>
        </w:rPr>
        <w:t xml:space="preserve"> </w:t>
      </w:r>
      <w:r>
        <w:t>den</w:t>
      </w:r>
      <w:r>
        <w:rPr>
          <w:spacing w:val="-3"/>
        </w:rPr>
        <w:t xml:space="preserve"> </w:t>
      </w:r>
      <w:r>
        <w:t>avlidne</w:t>
      </w:r>
      <w:r>
        <w:rPr>
          <w:spacing w:val="-2"/>
        </w:rPr>
        <w:t xml:space="preserve"> </w:t>
      </w:r>
      <w:r>
        <w:t>inte</w:t>
      </w:r>
      <w:r>
        <w:rPr>
          <w:spacing w:val="-2"/>
        </w:rPr>
        <w:t xml:space="preserve"> </w:t>
      </w:r>
      <w:r>
        <w:t>efterlämnar</w:t>
      </w:r>
      <w:r>
        <w:rPr>
          <w:spacing w:val="-4"/>
        </w:rPr>
        <w:t xml:space="preserve"> </w:t>
      </w:r>
      <w:r>
        <w:t>någon</w:t>
      </w:r>
      <w:r>
        <w:rPr>
          <w:spacing w:val="-2"/>
        </w:rPr>
        <w:t xml:space="preserve"> </w:t>
      </w:r>
      <w:r>
        <w:t>som</w:t>
      </w:r>
      <w:r>
        <w:rPr>
          <w:spacing w:val="-4"/>
        </w:rPr>
        <w:t xml:space="preserve"> </w:t>
      </w:r>
      <w:r>
        <w:t>ordnar</w:t>
      </w:r>
      <w:r>
        <w:rPr>
          <w:spacing w:val="-2"/>
        </w:rPr>
        <w:t xml:space="preserve"> </w:t>
      </w:r>
      <w:r>
        <w:t>med</w:t>
      </w:r>
      <w:r>
        <w:rPr>
          <w:spacing w:val="-3"/>
        </w:rPr>
        <w:t xml:space="preserve"> </w:t>
      </w:r>
      <w:r>
        <w:t>gravsättningen, ska</w:t>
      </w:r>
      <w:r>
        <w:rPr>
          <w:spacing w:val="-2"/>
        </w:rPr>
        <w:t xml:space="preserve"> </w:t>
      </w:r>
      <w:r>
        <w:t>den</w:t>
      </w:r>
      <w:r>
        <w:rPr>
          <w:spacing w:val="-3"/>
        </w:rPr>
        <w:t xml:space="preserve"> </w:t>
      </w:r>
      <w:r>
        <w:t>ordnas</w:t>
      </w:r>
      <w:r>
        <w:rPr>
          <w:spacing w:val="-3"/>
        </w:rPr>
        <w:t xml:space="preserve"> </w:t>
      </w:r>
      <w:r>
        <w:t>av den kommun där den avlidne senast var folkbokförd, eller, om den avlidne inte har varit folkbokförd i Sverige, av den kommun där dödsfallet inträffade</w:t>
      </w:r>
      <w:r>
        <w:rPr>
          <w:vertAlign w:val="superscript"/>
        </w:rPr>
        <w:t>2</w:t>
      </w:r>
      <w:r>
        <w:t xml:space="preserve">. </w:t>
      </w:r>
      <w:r>
        <w:rPr>
          <w:i/>
        </w:rPr>
        <w:t>Se lokala instruktioner.</w:t>
      </w:r>
    </w:p>
    <w:p w14:paraId="37E4D6CE" w14:textId="77777777" w:rsidR="00C3135E" w:rsidRDefault="00C3135E">
      <w:pPr>
        <w:pStyle w:val="Brdtext"/>
        <w:spacing w:before="2"/>
        <w:rPr>
          <w:i/>
          <w:sz w:val="23"/>
        </w:rPr>
      </w:pPr>
    </w:p>
    <w:p w14:paraId="611180A4" w14:textId="468027A5" w:rsidR="00C3135E" w:rsidRPr="006A0F9D" w:rsidRDefault="006A0F9D">
      <w:pPr>
        <w:pStyle w:val="Brdtext"/>
        <w:ind w:left="216" w:right="192"/>
      </w:pPr>
      <w:r>
        <w:t>Rutiner</w:t>
      </w:r>
      <w:r>
        <w:rPr>
          <w:spacing w:val="-2"/>
        </w:rPr>
        <w:t xml:space="preserve"> </w:t>
      </w:r>
      <w:r>
        <w:t>bör</w:t>
      </w:r>
      <w:r>
        <w:rPr>
          <w:spacing w:val="-4"/>
        </w:rPr>
        <w:t xml:space="preserve"> </w:t>
      </w:r>
      <w:r>
        <w:t>utarbetas lokalt</w:t>
      </w:r>
      <w:r>
        <w:rPr>
          <w:spacing w:val="-3"/>
        </w:rPr>
        <w:t xml:space="preserve"> </w:t>
      </w:r>
      <w:r>
        <w:t>i</w:t>
      </w:r>
      <w:r>
        <w:rPr>
          <w:spacing w:val="-3"/>
        </w:rPr>
        <w:t xml:space="preserve"> </w:t>
      </w:r>
      <w:r>
        <w:t>samarbete</w:t>
      </w:r>
      <w:r>
        <w:rPr>
          <w:spacing w:val="-2"/>
        </w:rPr>
        <w:t xml:space="preserve"> </w:t>
      </w:r>
      <w:r>
        <w:t>med</w:t>
      </w:r>
      <w:r>
        <w:rPr>
          <w:spacing w:val="-3"/>
        </w:rPr>
        <w:t xml:space="preserve"> </w:t>
      </w:r>
      <w:r>
        <w:t>andra</w:t>
      </w:r>
      <w:r>
        <w:rPr>
          <w:spacing w:val="-2"/>
        </w:rPr>
        <w:t xml:space="preserve"> </w:t>
      </w:r>
      <w:r>
        <w:t>instanser</w:t>
      </w:r>
      <w:r>
        <w:rPr>
          <w:spacing w:val="-5"/>
        </w:rPr>
        <w:t xml:space="preserve"> </w:t>
      </w:r>
      <w:r>
        <w:t>som</w:t>
      </w:r>
      <w:r>
        <w:rPr>
          <w:spacing w:val="-4"/>
        </w:rPr>
        <w:t xml:space="preserve"> </w:t>
      </w:r>
      <w:r>
        <w:t>blir</w:t>
      </w:r>
      <w:r>
        <w:rPr>
          <w:spacing w:val="-2"/>
        </w:rPr>
        <w:t xml:space="preserve"> </w:t>
      </w:r>
      <w:r>
        <w:t>inkopplade</w:t>
      </w:r>
      <w:r>
        <w:rPr>
          <w:spacing w:val="-2"/>
        </w:rPr>
        <w:t xml:space="preserve"> </w:t>
      </w:r>
      <w:r>
        <w:t>vid</w:t>
      </w:r>
      <w:r>
        <w:rPr>
          <w:spacing w:val="-4"/>
        </w:rPr>
        <w:t xml:space="preserve"> </w:t>
      </w:r>
      <w:r>
        <w:t>ett</w:t>
      </w:r>
      <w:r>
        <w:rPr>
          <w:spacing w:val="-4"/>
        </w:rPr>
        <w:t xml:space="preserve"> </w:t>
      </w:r>
      <w:r>
        <w:t>dödsfall, till exempel begravningsbyrå</w:t>
      </w:r>
      <w:proofErr w:type="gramStart"/>
      <w:r>
        <w:rPr>
          <w:vertAlign w:val="superscript"/>
        </w:rPr>
        <w:t xml:space="preserve">3 </w:t>
      </w:r>
      <w:r>
        <w:t>.</w:t>
      </w:r>
      <w:proofErr w:type="gramEnd"/>
      <w:r>
        <w:t xml:space="preserve"> </w:t>
      </w:r>
    </w:p>
    <w:p w14:paraId="29F6CDAA" w14:textId="78B3DD1A" w:rsidR="006A0F9D" w:rsidRDefault="006A0F9D">
      <w:pPr>
        <w:pStyle w:val="Brdtext"/>
        <w:ind w:left="216" w:right="192"/>
        <w:rPr>
          <w:vertAlign w:val="superscript"/>
        </w:rPr>
      </w:pPr>
    </w:p>
    <w:p w14:paraId="59B2B750" w14:textId="0A4E81F1" w:rsidR="006A0F9D" w:rsidRDefault="006A0F9D">
      <w:pPr>
        <w:pStyle w:val="Brdtext"/>
        <w:ind w:left="216" w:right="192"/>
      </w:pPr>
      <w:r w:rsidRPr="00D15D54">
        <w:t xml:space="preserve">Region Kronoberg har en egen riktlinje som heter </w:t>
      </w:r>
      <w:hyperlink r:id="rId8" w:history="1">
        <w:r w:rsidRPr="00D15D54">
          <w:rPr>
            <w:rStyle w:val="Hyperlnk"/>
          </w:rPr>
          <w:t>dödsfall</w:t>
        </w:r>
      </w:hyperlink>
    </w:p>
    <w:p w14:paraId="7780EB51" w14:textId="77777777" w:rsidR="00C3135E" w:rsidRDefault="00C3135E">
      <w:pPr>
        <w:pStyle w:val="Brdtext"/>
      </w:pPr>
    </w:p>
    <w:p w14:paraId="27D0772A" w14:textId="77777777" w:rsidR="00C3135E" w:rsidRDefault="006A0F9D">
      <w:pPr>
        <w:pStyle w:val="Rubrik1"/>
        <w:numPr>
          <w:ilvl w:val="0"/>
          <w:numId w:val="5"/>
        </w:numPr>
        <w:tabs>
          <w:tab w:val="left" w:pos="459"/>
        </w:tabs>
      </w:pPr>
      <w:r>
        <w:rPr>
          <w:spacing w:val="-2"/>
        </w:rPr>
        <w:t>ANSVAR</w:t>
      </w:r>
    </w:p>
    <w:p w14:paraId="0378601A" w14:textId="77777777" w:rsidR="00C3135E" w:rsidRDefault="00C3135E">
      <w:pPr>
        <w:pStyle w:val="Brdtext"/>
        <w:spacing w:before="12"/>
        <w:rPr>
          <w:b/>
          <w:sz w:val="23"/>
        </w:rPr>
      </w:pPr>
    </w:p>
    <w:p w14:paraId="3C0B70C1" w14:textId="77777777" w:rsidR="00C3135E" w:rsidRDefault="006A0F9D">
      <w:pPr>
        <w:pStyle w:val="Rubrik2"/>
        <w:numPr>
          <w:ilvl w:val="1"/>
          <w:numId w:val="5"/>
        </w:numPr>
        <w:tabs>
          <w:tab w:val="left" w:pos="582"/>
        </w:tabs>
        <w:ind w:hanging="366"/>
      </w:pPr>
      <w:r>
        <w:t>Medicinskt</w:t>
      </w:r>
      <w:r>
        <w:rPr>
          <w:spacing w:val="-5"/>
        </w:rPr>
        <w:t xml:space="preserve"> </w:t>
      </w:r>
      <w:r>
        <w:t>ansvarig</w:t>
      </w:r>
      <w:r>
        <w:rPr>
          <w:spacing w:val="-8"/>
        </w:rPr>
        <w:t xml:space="preserve"> </w:t>
      </w:r>
      <w:r>
        <w:rPr>
          <w:spacing w:val="-2"/>
        </w:rPr>
        <w:t>sjuksköterska</w:t>
      </w:r>
    </w:p>
    <w:p w14:paraId="1DF17581" w14:textId="77777777" w:rsidR="00C3135E" w:rsidRDefault="006A0F9D">
      <w:pPr>
        <w:pStyle w:val="Brdtext"/>
        <w:ind w:left="216" w:right="284"/>
      </w:pPr>
      <w:r>
        <w:t>Medicinskt</w:t>
      </w:r>
      <w:r>
        <w:rPr>
          <w:spacing w:val="-4"/>
        </w:rPr>
        <w:t xml:space="preserve"> </w:t>
      </w:r>
      <w:r>
        <w:t>ansvarig</w:t>
      </w:r>
      <w:r>
        <w:rPr>
          <w:spacing w:val="-6"/>
        </w:rPr>
        <w:t xml:space="preserve"> </w:t>
      </w:r>
      <w:r>
        <w:t>sjuksköterska</w:t>
      </w:r>
      <w:r>
        <w:rPr>
          <w:spacing w:val="-4"/>
        </w:rPr>
        <w:t xml:space="preserve"> </w:t>
      </w:r>
      <w:r>
        <w:t>ansvarar</w:t>
      </w:r>
      <w:r>
        <w:rPr>
          <w:spacing w:val="-5"/>
        </w:rPr>
        <w:t xml:space="preserve"> </w:t>
      </w:r>
      <w:r>
        <w:t>för</w:t>
      </w:r>
      <w:r>
        <w:rPr>
          <w:spacing w:val="-4"/>
        </w:rPr>
        <w:t xml:space="preserve"> </w:t>
      </w:r>
      <w:r>
        <w:t>att</w:t>
      </w:r>
      <w:r>
        <w:rPr>
          <w:spacing w:val="-3"/>
        </w:rPr>
        <w:t xml:space="preserve"> </w:t>
      </w:r>
      <w:r>
        <w:t>det</w:t>
      </w:r>
      <w:r>
        <w:rPr>
          <w:spacing w:val="-4"/>
        </w:rPr>
        <w:t xml:space="preserve"> </w:t>
      </w:r>
      <w:r>
        <w:t>upprättas</w:t>
      </w:r>
      <w:r>
        <w:rPr>
          <w:spacing w:val="-4"/>
        </w:rPr>
        <w:t xml:space="preserve"> </w:t>
      </w:r>
      <w:r>
        <w:t>rutiner</w:t>
      </w:r>
      <w:r>
        <w:rPr>
          <w:spacing w:val="-4"/>
        </w:rPr>
        <w:t xml:space="preserve"> </w:t>
      </w:r>
      <w:r>
        <w:t>för omhändertagande, transport och förvaring av den avlidne.</w:t>
      </w:r>
    </w:p>
    <w:p w14:paraId="5335A416" w14:textId="77777777" w:rsidR="00C3135E" w:rsidRDefault="00C3135E">
      <w:pPr>
        <w:pStyle w:val="Brdtext"/>
        <w:spacing w:before="11"/>
        <w:rPr>
          <w:sz w:val="23"/>
        </w:rPr>
      </w:pPr>
    </w:p>
    <w:p w14:paraId="4BE4D21C" w14:textId="77777777" w:rsidR="00C3135E" w:rsidRDefault="006A0F9D">
      <w:pPr>
        <w:pStyle w:val="Rubrik2"/>
        <w:numPr>
          <w:ilvl w:val="1"/>
          <w:numId w:val="5"/>
        </w:numPr>
        <w:tabs>
          <w:tab w:val="left" w:pos="579"/>
        </w:tabs>
        <w:ind w:left="578" w:hanging="363"/>
      </w:pPr>
      <w:r>
        <w:rPr>
          <w:spacing w:val="-2"/>
        </w:rPr>
        <w:t>Enhetschef/Områdeschef</w:t>
      </w:r>
    </w:p>
    <w:p w14:paraId="55F7C675" w14:textId="7F843DD1" w:rsidR="00C3135E" w:rsidRDefault="006A0F9D" w:rsidP="006A0F9D">
      <w:pPr>
        <w:pStyle w:val="Brdtext"/>
        <w:spacing w:before="1"/>
        <w:ind w:left="216"/>
        <w:rPr>
          <w:sz w:val="20"/>
        </w:rPr>
      </w:pPr>
      <w:r>
        <w:t>Enhetschef/Områdeschef</w:t>
      </w:r>
      <w:r>
        <w:rPr>
          <w:spacing w:val="-3"/>
        </w:rPr>
        <w:t xml:space="preserve"> </w:t>
      </w:r>
      <w:r>
        <w:t>ansvarar</w:t>
      </w:r>
      <w:r>
        <w:rPr>
          <w:spacing w:val="-3"/>
        </w:rPr>
        <w:t xml:space="preserve"> </w:t>
      </w:r>
      <w:r>
        <w:t>för</w:t>
      </w:r>
      <w:r>
        <w:rPr>
          <w:spacing w:val="-2"/>
        </w:rPr>
        <w:t xml:space="preserve"> </w:t>
      </w:r>
      <w:r>
        <w:t>att</w:t>
      </w:r>
      <w:r>
        <w:rPr>
          <w:spacing w:val="-4"/>
        </w:rPr>
        <w:t xml:space="preserve"> </w:t>
      </w:r>
      <w:r>
        <w:t>rutiner</w:t>
      </w:r>
      <w:r>
        <w:rPr>
          <w:spacing w:val="-5"/>
        </w:rPr>
        <w:t xml:space="preserve"> </w:t>
      </w:r>
      <w:r>
        <w:t>är kända</w:t>
      </w:r>
      <w:r>
        <w:rPr>
          <w:spacing w:val="-6"/>
        </w:rPr>
        <w:t xml:space="preserve"> </w:t>
      </w:r>
      <w:r>
        <w:t>och</w:t>
      </w:r>
      <w:r>
        <w:rPr>
          <w:spacing w:val="-4"/>
        </w:rPr>
        <w:t xml:space="preserve"> </w:t>
      </w:r>
      <w:r>
        <w:t>tillämpas</w:t>
      </w:r>
      <w:r>
        <w:rPr>
          <w:spacing w:val="-3"/>
        </w:rPr>
        <w:t xml:space="preserve"> </w:t>
      </w:r>
      <w:r>
        <w:t>i</w:t>
      </w:r>
      <w:r>
        <w:rPr>
          <w:spacing w:val="-7"/>
        </w:rPr>
        <w:t xml:space="preserve"> </w:t>
      </w:r>
      <w:r>
        <w:rPr>
          <w:spacing w:val="-2"/>
        </w:rPr>
        <w:t>verksamheten.</w:t>
      </w:r>
    </w:p>
    <w:p w14:paraId="1D854C26" w14:textId="77777777" w:rsidR="00C3135E" w:rsidRDefault="00C3135E">
      <w:pPr>
        <w:pStyle w:val="Brdtext"/>
        <w:rPr>
          <w:sz w:val="20"/>
        </w:rPr>
      </w:pPr>
    </w:p>
    <w:p w14:paraId="1DC718E3" w14:textId="162E9C80" w:rsidR="00C3135E" w:rsidRDefault="002D02DE">
      <w:pPr>
        <w:pStyle w:val="Brdtext"/>
        <w:spacing w:before="9"/>
        <w:rPr>
          <w:sz w:val="13"/>
        </w:rPr>
      </w:pPr>
      <w:r>
        <w:rPr>
          <w:noProof/>
        </w:rPr>
        <mc:AlternateContent>
          <mc:Choice Requires="wps">
            <w:drawing>
              <wp:anchor distT="0" distB="0" distL="0" distR="0" simplePos="0" relativeHeight="487587840" behindDoc="1" locked="0" layoutInCell="1" allowOverlap="1" wp14:anchorId="4558745C" wp14:editId="4EE3D9FD">
                <wp:simplePos x="0" y="0"/>
                <wp:positionH relativeFrom="page">
                  <wp:posOffset>899160</wp:posOffset>
                </wp:positionH>
                <wp:positionV relativeFrom="paragraph">
                  <wp:posOffset>121920</wp:posOffset>
                </wp:positionV>
                <wp:extent cx="1828800" cy="6350"/>
                <wp:effectExtent l="0" t="0" r="0" b="0"/>
                <wp:wrapTopAndBottom/>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02F92" id="docshape2" o:spid="_x0000_s1026" style="position:absolute;margin-left:70.8pt;margin-top:9.6pt;width:2in;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" fillcolor="black" stroked="f">
                <w10:wrap type="topAndBottom" anchorx="page"/>
              </v:rect>
            </w:pict>
          </mc:Fallback>
        </mc:AlternateContent>
      </w:r>
    </w:p>
    <w:p w14:paraId="7A127016" w14:textId="77777777" w:rsidR="00C3135E" w:rsidRDefault="006A0F9D">
      <w:pPr>
        <w:spacing w:before="90" w:line="243" w:lineRule="exact"/>
        <w:ind w:left="216"/>
        <w:rPr>
          <w:sz w:val="20"/>
        </w:rPr>
      </w:pPr>
      <w:r>
        <w:rPr>
          <w:sz w:val="20"/>
          <w:vertAlign w:val="superscript"/>
        </w:rPr>
        <w:t>1</w:t>
      </w:r>
      <w:r>
        <w:rPr>
          <w:spacing w:val="-6"/>
          <w:sz w:val="20"/>
        </w:rPr>
        <w:t xml:space="preserve"> </w:t>
      </w:r>
      <w:r>
        <w:rPr>
          <w:sz w:val="20"/>
        </w:rPr>
        <w:t>1</w:t>
      </w:r>
      <w:r>
        <w:rPr>
          <w:spacing w:val="-5"/>
          <w:sz w:val="20"/>
        </w:rPr>
        <w:t xml:space="preserve"> </w:t>
      </w:r>
      <w:r>
        <w:rPr>
          <w:sz w:val="20"/>
        </w:rPr>
        <w:t>§</w:t>
      </w:r>
      <w:r>
        <w:rPr>
          <w:spacing w:val="-5"/>
          <w:sz w:val="20"/>
        </w:rPr>
        <w:t xml:space="preserve"> </w:t>
      </w:r>
      <w:r>
        <w:rPr>
          <w:sz w:val="20"/>
        </w:rPr>
        <w:t>Hälso-</w:t>
      </w:r>
      <w:r>
        <w:rPr>
          <w:spacing w:val="-6"/>
          <w:sz w:val="20"/>
        </w:rPr>
        <w:t xml:space="preserve"> </w:t>
      </w:r>
      <w:r>
        <w:rPr>
          <w:sz w:val="20"/>
        </w:rPr>
        <w:t>och</w:t>
      </w:r>
      <w:r>
        <w:rPr>
          <w:spacing w:val="-2"/>
          <w:sz w:val="20"/>
        </w:rPr>
        <w:t xml:space="preserve"> </w:t>
      </w:r>
      <w:r>
        <w:rPr>
          <w:sz w:val="20"/>
        </w:rPr>
        <w:t>sjukvårdslagen</w:t>
      </w:r>
      <w:r>
        <w:rPr>
          <w:spacing w:val="-3"/>
          <w:sz w:val="20"/>
        </w:rPr>
        <w:t xml:space="preserve"> </w:t>
      </w:r>
      <w:r>
        <w:rPr>
          <w:sz w:val="20"/>
        </w:rPr>
        <w:t>(HSL</w:t>
      </w:r>
      <w:r>
        <w:rPr>
          <w:spacing w:val="-5"/>
          <w:sz w:val="20"/>
        </w:rPr>
        <w:t xml:space="preserve"> </w:t>
      </w:r>
      <w:r>
        <w:rPr>
          <w:spacing w:val="-2"/>
          <w:sz w:val="20"/>
        </w:rPr>
        <w:t>2017:30)</w:t>
      </w:r>
    </w:p>
    <w:p w14:paraId="306301F7" w14:textId="77777777" w:rsidR="00C3135E" w:rsidRDefault="006A0F9D">
      <w:pPr>
        <w:spacing w:line="243" w:lineRule="exact"/>
        <w:ind w:left="216"/>
        <w:rPr>
          <w:sz w:val="20"/>
        </w:rPr>
      </w:pPr>
      <w:r>
        <w:rPr>
          <w:sz w:val="20"/>
          <w:vertAlign w:val="superscript"/>
        </w:rPr>
        <w:t>2</w:t>
      </w:r>
      <w:r>
        <w:rPr>
          <w:spacing w:val="-5"/>
          <w:sz w:val="20"/>
        </w:rPr>
        <w:t xml:space="preserve"> </w:t>
      </w:r>
      <w:r>
        <w:rPr>
          <w:sz w:val="20"/>
        </w:rPr>
        <w:t>2</w:t>
      </w:r>
      <w:r>
        <w:rPr>
          <w:spacing w:val="-5"/>
          <w:sz w:val="20"/>
        </w:rPr>
        <w:t xml:space="preserve"> </w:t>
      </w:r>
      <w:r>
        <w:rPr>
          <w:sz w:val="20"/>
        </w:rPr>
        <w:t>§</w:t>
      </w:r>
      <w:r>
        <w:rPr>
          <w:spacing w:val="-5"/>
          <w:sz w:val="20"/>
        </w:rPr>
        <w:t xml:space="preserve"> </w:t>
      </w:r>
      <w:r>
        <w:rPr>
          <w:sz w:val="20"/>
        </w:rPr>
        <w:t>Begravningslag</w:t>
      </w:r>
      <w:r>
        <w:rPr>
          <w:spacing w:val="-3"/>
          <w:sz w:val="20"/>
        </w:rPr>
        <w:t xml:space="preserve"> </w:t>
      </w:r>
      <w:r>
        <w:rPr>
          <w:spacing w:val="-2"/>
          <w:sz w:val="20"/>
        </w:rPr>
        <w:t>1990:1144</w:t>
      </w:r>
    </w:p>
    <w:p w14:paraId="614F31E0" w14:textId="77777777" w:rsidR="00C3135E" w:rsidRDefault="006A0F9D">
      <w:pPr>
        <w:spacing w:before="1"/>
        <w:ind w:left="216" w:right="192"/>
        <w:rPr>
          <w:sz w:val="20"/>
        </w:rPr>
      </w:pPr>
      <w:r>
        <w:rPr>
          <w:sz w:val="20"/>
          <w:vertAlign w:val="superscript"/>
        </w:rPr>
        <w:t>3</w:t>
      </w:r>
      <w:r>
        <w:rPr>
          <w:spacing w:val="-3"/>
          <w:sz w:val="20"/>
        </w:rPr>
        <w:t xml:space="preserve"> </w:t>
      </w:r>
      <w:r>
        <w:rPr>
          <w:sz w:val="20"/>
        </w:rPr>
        <w:t>Socialstyrelsens</w:t>
      </w:r>
      <w:r>
        <w:rPr>
          <w:spacing w:val="-4"/>
          <w:sz w:val="20"/>
        </w:rPr>
        <w:t xml:space="preserve"> </w:t>
      </w:r>
      <w:r>
        <w:rPr>
          <w:sz w:val="20"/>
        </w:rPr>
        <w:t>föreskrifter</w:t>
      </w:r>
      <w:r>
        <w:rPr>
          <w:spacing w:val="-3"/>
          <w:sz w:val="20"/>
        </w:rPr>
        <w:t xml:space="preserve"> </w:t>
      </w:r>
      <w:r>
        <w:rPr>
          <w:sz w:val="20"/>
        </w:rPr>
        <w:t>och</w:t>
      </w:r>
      <w:r>
        <w:rPr>
          <w:spacing w:val="-2"/>
          <w:sz w:val="20"/>
        </w:rPr>
        <w:t xml:space="preserve"> </w:t>
      </w:r>
      <w:r>
        <w:rPr>
          <w:sz w:val="20"/>
        </w:rPr>
        <w:t>allmänna</w:t>
      </w:r>
      <w:r>
        <w:rPr>
          <w:spacing w:val="-3"/>
          <w:sz w:val="20"/>
        </w:rPr>
        <w:t xml:space="preserve"> </w:t>
      </w:r>
      <w:r>
        <w:rPr>
          <w:sz w:val="20"/>
        </w:rPr>
        <w:t>råd</w:t>
      </w:r>
      <w:r>
        <w:rPr>
          <w:spacing w:val="-2"/>
          <w:sz w:val="20"/>
        </w:rPr>
        <w:t xml:space="preserve"> </w:t>
      </w:r>
      <w:r>
        <w:rPr>
          <w:sz w:val="20"/>
        </w:rPr>
        <w:t>om</w:t>
      </w:r>
      <w:r>
        <w:rPr>
          <w:spacing w:val="-3"/>
          <w:sz w:val="20"/>
        </w:rPr>
        <w:t xml:space="preserve"> </w:t>
      </w:r>
      <w:r>
        <w:rPr>
          <w:sz w:val="20"/>
        </w:rPr>
        <w:t>vissa</w:t>
      </w:r>
      <w:r>
        <w:rPr>
          <w:spacing w:val="-2"/>
          <w:sz w:val="20"/>
        </w:rPr>
        <w:t xml:space="preserve"> </w:t>
      </w:r>
      <w:r>
        <w:rPr>
          <w:sz w:val="20"/>
        </w:rPr>
        <w:t>åtgärder</w:t>
      </w:r>
      <w:r>
        <w:rPr>
          <w:spacing w:val="-3"/>
          <w:sz w:val="20"/>
        </w:rPr>
        <w:t xml:space="preserve"> </w:t>
      </w:r>
      <w:r>
        <w:rPr>
          <w:sz w:val="20"/>
        </w:rPr>
        <w:t>inom</w:t>
      </w:r>
      <w:r>
        <w:rPr>
          <w:spacing w:val="-3"/>
          <w:sz w:val="20"/>
        </w:rPr>
        <w:t xml:space="preserve"> </w:t>
      </w:r>
      <w:r>
        <w:rPr>
          <w:sz w:val="20"/>
        </w:rPr>
        <w:t>hälso-</w:t>
      </w:r>
      <w:r>
        <w:rPr>
          <w:spacing w:val="-3"/>
          <w:sz w:val="20"/>
        </w:rPr>
        <w:t xml:space="preserve"> </w:t>
      </w:r>
      <w:r>
        <w:rPr>
          <w:sz w:val="20"/>
        </w:rPr>
        <w:t>och sjukvården</w:t>
      </w:r>
      <w:r>
        <w:rPr>
          <w:spacing w:val="-2"/>
          <w:sz w:val="20"/>
        </w:rPr>
        <w:t xml:space="preserve"> </w:t>
      </w:r>
      <w:r>
        <w:rPr>
          <w:sz w:val="20"/>
        </w:rPr>
        <w:t>vid</w:t>
      </w:r>
      <w:r>
        <w:rPr>
          <w:spacing w:val="-3"/>
          <w:sz w:val="20"/>
        </w:rPr>
        <w:t xml:space="preserve"> </w:t>
      </w:r>
      <w:r>
        <w:rPr>
          <w:sz w:val="20"/>
        </w:rPr>
        <w:t>dödsfall</w:t>
      </w:r>
      <w:r>
        <w:rPr>
          <w:spacing w:val="-1"/>
          <w:sz w:val="20"/>
        </w:rPr>
        <w:t xml:space="preserve"> </w:t>
      </w:r>
      <w:r>
        <w:rPr>
          <w:sz w:val="20"/>
        </w:rPr>
        <w:t xml:space="preserve">HSLF- FS </w:t>
      </w:r>
      <w:proofErr w:type="gramStart"/>
      <w:r>
        <w:rPr>
          <w:sz w:val="20"/>
        </w:rPr>
        <w:t>2015-15</w:t>
      </w:r>
      <w:proofErr w:type="gramEnd"/>
    </w:p>
    <w:p w14:paraId="363953B7" w14:textId="77777777" w:rsidR="00C3135E" w:rsidRDefault="00C3135E">
      <w:pPr>
        <w:rPr>
          <w:sz w:val="20"/>
        </w:rPr>
        <w:sectPr w:rsidR="00C3135E">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00" w:right="1200" w:bottom="920" w:left="1200" w:header="0" w:footer="732" w:gutter="0"/>
          <w:pgNumType w:start="1"/>
          <w:cols w:space="720"/>
        </w:sectPr>
      </w:pPr>
    </w:p>
    <w:p w14:paraId="504D5830" w14:textId="77777777" w:rsidR="00C3135E" w:rsidRDefault="00C3135E">
      <w:pPr>
        <w:pStyle w:val="Brdtext"/>
        <w:rPr>
          <w:sz w:val="20"/>
        </w:rPr>
      </w:pPr>
    </w:p>
    <w:p w14:paraId="423D18EE" w14:textId="77777777" w:rsidR="00C3135E" w:rsidRDefault="00C3135E">
      <w:pPr>
        <w:pStyle w:val="Brdtext"/>
        <w:rPr>
          <w:sz w:val="20"/>
        </w:rPr>
      </w:pPr>
    </w:p>
    <w:p w14:paraId="3CF24717" w14:textId="77777777" w:rsidR="00C3135E" w:rsidRDefault="006A0F9D">
      <w:pPr>
        <w:pStyle w:val="Rubrik1"/>
        <w:numPr>
          <w:ilvl w:val="0"/>
          <w:numId w:val="5"/>
        </w:numPr>
        <w:tabs>
          <w:tab w:val="left" w:pos="459"/>
        </w:tabs>
        <w:spacing w:before="210"/>
      </w:pPr>
      <w:r>
        <w:rPr>
          <w:spacing w:val="-2"/>
        </w:rPr>
        <w:t>BEGREPP</w:t>
      </w:r>
    </w:p>
    <w:p w14:paraId="359E1506" w14:textId="77777777" w:rsidR="00C3135E" w:rsidRDefault="00C3135E">
      <w:pPr>
        <w:pStyle w:val="Brdtext"/>
        <w:spacing w:before="11"/>
        <w:rPr>
          <w:b/>
          <w:sz w:val="23"/>
        </w:rPr>
      </w:pPr>
    </w:p>
    <w:p w14:paraId="0C994E97" w14:textId="77777777" w:rsidR="00C3135E" w:rsidRPr="00D15D54" w:rsidRDefault="006A0F9D">
      <w:pPr>
        <w:pStyle w:val="Rubrik2"/>
        <w:numPr>
          <w:ilvl w:val="1"/>
          <w:numId w:val="5"/>
        </w:numPr>
        <w:tabs>
          <w:tab w:val="left" w:pos="582"/>
        </w:tabs>
        <w:spacing w:before="1"/>
        <w:ind w:hanging="366"/>
      </w:pPr>
      <w:r w:rsidRPr="00D15D54">
        <w:rPr>
          <w:spacing w:val="-2"/>
        </w:rPr>
        <w:t>Bårhus</w:t>
      </w:r>
    </w:p>
    <w:p w14:paraId="7068AE4D" w14:textId="77777777" w:rsidR="00C3135E" w:rsidRPr="00D15D54" w:rsidRDefault="006A0F9D">
      <w:pPr>
        <w:pStyle w:val="Brdtext"/>
        <w:ind w:left="216" w:right="335"/>
      </w:pPr>
      <w:r w:rsidRPr="00D15D54">
        <w:t>Utrymme där avlidna förvaras i väntan på kistläggning. I ett bårhus kan det finnas kylanläggning</w:t>
      </w:r>
      <w:r w:rsidRPr="00D15D54">
        <w:rPr>
          <w:spacing w:val="-3"/>
        </w:rPr>
        <w:t xml:space="preserve"> </w:t>
      </w:r>
      <w:r w:rsidRPr="00D15D54">
        <w:t>eller</w:t>
      </w:r>
      <w:r w:rsidRPr="00D15D54">
        <w:rPr>
          <w:spacing w:val="-2"/>
        </w:rPr>
        <w:t xml:space="preserve"> </w:t>
      </w:r>
      <w:r w:rsidRPr="00D15D54">
        <w:t>kylförvaring</w:t>
      </w:r>
      <w:r w:rsidRPr="00D15D54">
        <w:rPr>
          <w:spacing w:val="-3"/>
        </w:rPr>
        <w:t xml:space="preserve"> </w:t>
      </w:r>
      <w:r w:rsidRPr="00D15D54">
        <w:t>i</w:t>
      </w:r>
      <w:r w:rsidRPr="00D15D54">
        <w:rPr>
          <w:spacing w:val="-5"/>
        </w:rPr>
        <w:t xml:space="preserve"> </w:t>
      </w:r>
      <w:r w:rsidRPr="00D15D54">
        <w:t>form</w:t>
      </w:r>
      <w:r w:rsidRPr="00D15D54">
        <w:rPr>
          <w:spacing w:val="-5"/>
        </w:rPr>
        <w:t xml:space="preserve"> </w:t>
      </w:r>
      <w:r w:rsidRPr="00D15D54">
        <w:t>av</w:t>
      </w:r>
      <w:r w:rsidRPr="00D15D54">
        <w:rPr>
          <w:spacing w:val="-3"/>
        </w:rPr>
        <w:t xml:space="preserve"> </w:t>
      </w:r>
      <w:r w:rsidRPr="00D15D54">
        <w:t>kylceller</w:t>
      </w:r>
      <w:r w:rsidRPr="00D15D54">
        <w:rPr>
          <w:spacing w:val="-3"/>
        </w:rPr>
        <w:t xml:space="preserve"> </w:t>
      </w:r>
      <w:r w:rsidRPr="00D15D54">
        <w:t>och</w:t>
      </w:r>
      <w:r w:rsidRPr="00D15D54">
        <w:rPr>
          <w:spacing w:val="-2"/>
        </w:rPr>
        <w:t xml:space="preserve"> </w:t>
      </w:r>
      <w:r w:rsidRPr="00D15D54">
        <w:t>kistläggning</w:t>
      </w:r>
      <w:r w:rsidRPr="00D15D54">
        <w:rPr>
          <w:spacing w:val="-3"/>
        </w:rPr>
        <w:t xml:space="preserve"> </w:t>
      </w:r>
      <w:r w:rsidRPr="00D15D54">
        <w:t>kan</w:t>
      </w:r>
      <w:r w:rsidRPr="00D15D54">
        <w:rPr>
          <w:spacing w:val="-2"/>
        </w:rPr>
        <w:t xml:space="preserve"> </w:t>
      </w:r>
      <w:r w:rsidRPr="00D15D54">
        <w:t>ske</w:t>
      </w:r>
      <w:r w:rsidRPr="00D15D54">
        <w:rPr>
          <w:spacing w:val="-4"/>
        </w:rPr>
        <w:t xml:space="preserve"> </w:t>
      </w:r>
      <w:r w:rsidRPr="00D15D54">
        <w:t>här.</w:t>
      </w:r>
      <w:r w:rsidRPr="00D15D54">
        <w:rPr>
          <w:spacing w:val="-3"/>
        </w:rPr>
        <w:t xml:space="preserve"> </w:t>
      </w:r>
      <w:r w:rsidRPr="00D15D54">
        <w:t>Ett</w:t>
      </w:r>
      <w:r w:rsidRPr="00D15D54">
        <w:rPr>
          <w:spacing w:val="-3"/>
        </w:rPr>
        <w:t xml:space="preserve"> </w:t>
      </w:r>
      <w:r w:rsidRPr="00D15D54">
        <w:t>bårhus ska vara religiöst neutralt.</w:t>
      </w:r>
    </w:p>
    <w:p w14:paraId="7AF3A9B1" w14:textId="77777777" w:rsidR="00C3135E" w:rsidRPr="00D15D54" w:rsidRDefault="00C3135E">
      <w:pPr>
        <w:pStyle w:val="Brdtext"/>
        <w:spacing w:before="11"/>
        <w:rPr>
          <w:sz w:val="23"/>
        </w:rPr>
      </w:pPr>
    </w:p>
    <w:p w14:paraId="70C1F6E4" w14:textId="77777777" w:rsidR="00C3135E" w:rsidRPr="00D15D54" w:rsidRDefault="006A0F9D">
      <w:pPr>
        <w:pStyle w:val="Rubrik2"/>
        <w:numPr>
          <w:ilvl w:val="1"/>
          <w:numId w:val="5"/>
        </w:numPr>
        <w:tabs>
          <w:tab w:val="left" w:pos="579"/>
        </w:tabs>
        <w:ind w:left="578" w:hanging="363"/>
      </w:pPr>
      <w:r w:rsidRPr="00D15D54">
        <w:rPr>
          <w:spacing w:val="-2"/>
        </w:rPr>
        <w:t>Kistläggning</w:t>
      </w:r>
    </w:p>
    <w:p w14:paraId="5C2971F3" w14:textId="77777777" w:rsidR="00C3135E" w:rsidRPr="00D15D54" w:rsidRDefault="006A0F9D">
      <w:pPr>
        <w:pStyle w:val="Brdtext"/>
        <w:ind w:left="216"/>
      </w:pPr>
      <w:r w:rsidRPr="00D15D54">
        <w:t>Den</w:t>
      </w:r>
      <w:r w:rsidRPr="00D15D54">
        <w:rPr>
          <w:spacing w:val="-3"/>
        </w:rPr>
        <w:t xml:space="preserve"> </w:t>
      </w:r>
      <w:r w:rsidRPr="00D15D54">
        <w:t>avlidne</w:t>
      </w:r>
      <w:r w:rsidRPr="00D15D54">
        <w:rPr>
          <w:spacing w:val="-4"/>
        </w:rPr>
        <w:t xml:space="preserve"> </w:t>
      </w:r>
      <w:r w:rsidRPr="00D15D54">
        <w:t>placeras</w:t>
      </w:r>
      <w:r w:rsidRPr="00D15D54">
        <w:rPr>
          <w:spacing w:val="-2"/>
        </w:rPr>
        <w:t xml:space="preserve"> </w:t>
      </w:r>
      <w:r w:rsidRPr="00D15D54">
        <w:t>i</w:t>
      </w:r>
      <w:r w:rsidRPr="00D15D54">
        <w:rPr>
          <w:spacing w:val="-5"/>
        </w:rPr>
        <w:t xml:space="preserve"> </w:t>
      </w:r>
      <w:r w:rsidRPr="00D15D54">
        <w:t>kista</w:t>
      </w:r>
      <w:r w:rsidRPr="00D15D54">
        <w:rPr>
          <w:spacing w:val="-3"/>
        </w:rPr>
        <w:t xml:space="preserve"> </w:t>
      </w:r>
      <w:r w:rsidRPr="00D15D54">
        <w:t>för</w:t>
      </w:r>
      <w:r w:rsidRPr="00D15D54">
        <w:rPr>
          <w:spacing w:val="-2"/>
        </w:rPr>
        <w:t xml:space="preserve"> </w:t>
      </w:r>
      <w:r w:rsidRPr="00D15D54">
        <w:t>att</w:t>
      </w:r>
      <w:r w:rsidRPr="00D15D54">
        <w:rPr>
          <w:spacing w:val="-4"/>
        </w:rPr>
        <w:t xml:space="preserve"> </w:t>
      </w:r>
      <w:r w:rsidRPr="00D15D54">
        <w:t>transporteras</w:t>
      </w:r>
      <w:r w:rsidRPr="00D15D54">
        <w:rPr>
          <w:spacing w:val="-2"/>
        </w:rPr>
        <w:t xml:space="preserve"> </w:t>
      </w:r>
      <w:r w:rsidRPr="00D15D54">
        <w:t>till</w:t>
      </w:r>
      <w:r w:rsidRPr="00D15D54">
        <w:rPr>
          <w:spacing w:val="-3"/>
        </w:rPr>
        <w:t xml:space="preserve"> </w:t>
      </w:r>
      <w:r w:rsidRPr="00D15D54">
        <w:t>den</w:t>
      </w:r>
      <w:r w:rsidRPr="00D15D54">
        <w:rPr>
          <w:spacing w:val="-4"/>
        </w:rPr>
        <w:t xml:space="preserve"> </w:t>
      </w:r>
      <w:r w:rsidRPr="00D15D54">
        <w:t>församling</w:t>
      </w:r>
      <w:r w:rsidRPr="00D15D54">
        <w:rPr>
          <w:spacing w:val="-3"/>
        </w:rPr>
        <w:t xml:space="preserve"> </w:t>
      </w:r>
      <w:r w:rsidRPr="00D15D54">
        <w:t>där</w:t>
      </w:r>
      <w:r w:rsidRPr="00D15D54">
        <w:rPr>
          <w:spacing w:val="-2"/>
        </w:rPr>
        <w:t xml:space="preserve"> </w:t>
      </w:r>
      <w:r w:rsidRPr="00D15D54">
        <w:t>begravning</w:t>
      </w:r>
      <w:r w:rsidRPr="00D15D54">
        <w:rPr>
          <w:spacing w:val="-3"/>
        </w:rPr>
        <w:t xml:space="preserve"> </w:t>
      </w:r>
      <w:r w:rsidRPr="00D15D54">
        <w:t>ska</w:t>
      </w:r>
      <w:r w:rsidRPr="00D15D54">
        <w:rPr>
          <w:spacing w:val="-3"/>
        </w:rPr>
        <w:t xml:space="preserve"> </w:t>
      </w:r>
      <w:r w:rsidRPr="00D15D54">
        <w:t>ske. Detta görs av begravningsbyrå som närstående har valt.</w:t>
      </w:r>
    </w:p>
    <w:p w14:paraId="3D05717C" w14:textId="77777777" w:rsidR="00C3135E" w:rsidRPr="00D15D54" w:rsidRDefault="00C3135E">
      <w:pPr>
        <w:pStyle w:val="Brdtext"/>
      </w:pPr>
    </w:p>
    <w:p w14:paraId="14DF85B4" w14:textId="77777777" w:rsidR="00C3135E" w:rsidRPr="00D15D54" w:rsidRDefault="006A0F9D">
      <w:pPr>
        <w:pStyle w:val="Rubrik2"/>
        <w:numPr>
          <w:ilvl w:val="1"/>
          <w:numId w:val="5"/>
        </w:numPr>
        <w:tabs>
          <w:tab w:val="left" w:pos="582"/>
        </w:tabs>
        <w:ind w:hanging="366"/>
      </w:pPr>
      <w:r w:rsidRPr="00D15D54">
        <w:rPr>
          <w:spacing w:val="-2"/>
        </w:rPr>
        <w:t>Bisättningslokal</w:t>
      </w:r>
    </w:p>
    <w:p w14:paraId="5E191432" w14:textId="77777777" w:rsidR="00C3135E" w:rsidRPr="00D15D54" w:rsidRDefault="006A0F9D">
      <w:pPr>
        <w:pStyle w:val="Brdtext"/>
        <w:ind w:left="216" w:right="192"/>
      </w:pPr>
      <w:r w:rsidRPr="00D15D54">
        <w:t>En lokal där den kistlagda tas emot för förvaring i avvaktan på begravningsceremoni, kremering</w:t>
      </w:r>
      <w:r w:rsidRPr="00D15D54">
        <w:rPr>
          <w:spacing w:val="-3"/>
        </w:rPr>
        <w:t xml:space="preserve"> </w:t>
      </w:r>
      <w:r w:rsidRPr="00D15D54">
        <w:t>eller</w:t>
      </w:r>
      <w:r w:rsidRPr="00D15D54">
        <w:rPr>
          <w:spacing w:val="-2"/>
        </w:rPr>
        <w:t xml:space="preserve"> </w:t>
      </w:r>
      <w:r w:rsidRPr="00D15D54">
        <w:t>gravsättning.</w:t>
      </w:r>
      <w:r w:rsidRPr="00D15D54">
        <w:rPr>
          <w:spacing w:val="-3"/>
        </w:rPr>
        <w:t xml:space="preserve"> </w:t>
      </w:r>
      <w:r w:rsidRPr="00D15D54">
        <w:t>I</w:t>
      </w:r>
      <w:r w:rsidRPr="00D15D54">
        <w:rPr>
          <w:spacing w:val="-5"/>
        </w:rPr>
        <w:t xml:space="preserve"> </w:t>
      </w:r>
      <w:r w:rsidRPr="00D15D54">
        <w:t>bisättningslokal</w:t>
      </w:r>
      <w:r w:rsidRPr="00D15D54">
        <w:rPr>
          <w:spacing w:val="-3"/>
        </w:rPr>
        <w:t xml:space="preserve"> </w:t>
      </w:r>
      <w:r w:rsidRPr="00D15D54">
        <w:t>ska</w:t>
      </w:r>
      <w:r w:rsidRPr="00D15D54">
        <w:rPr>
          <w:spacing w:val="-3"/>
        </w:rPr>
        <w:t xml:space="preserve"> </w:t>
      </w:r>
      <w:r w:rsidRPr="00D15D54">
        <w:t>det</w:t>
      </w:r>
      <w:r w:rsidRPr="00D15D54">
        <w:rPr>
          <w:spacing w:val="-4"/>
        </w:rPr>
        <w:t xml:space="preserve"> </w:t>
      </w:r>
      <w:r w:rsidRPr="00D15D54">
        <w:t>finnas</w:t>
      </w:r>
      <w:r w:rsidRPr="00D15D54">
        <w:rPr>
          <w:spacing w:val="-3"/>
        </w:rPr>
        <w:t xml:space="preserve"> </w:t>
      </w:r>
      <w:r w:rsidRPr="00D15D54">
        <w:t>möjlighet</w:t>
      </w:r>
      <w:r w:rsidRPr="00D15D54">
        <w:rPr>
          <w:spacing w:val="-2"/>
        </w:rPr>
        <w:t xml:space="preserve"> </w:t>
      </w:r>
      <w:r w:rsidRPr="00D15D54">
        <w:t>för</w:t>
      </w:r>
      <w:r w:rsidRPr="00D15D54">
        <w:rPr>
          <w:spacing w:val="-4"/>
        </w:rPr>
        <w:t xml:space="preserve"> </w:t>
      </w:r>
      <w:r w:rsidRPr="00D15D54">
        <w:t>närstående</w:t>
      </w:r>
      <w:r w:rsidRPr="00D15D54">
        <w:rPr>
          <w:spacing w:val="-2"/>
        </w:rPr>
        <w:t xml:space="preserve"> </w:t>
      </w:r>
      <w:r w:rsidRPr="00D15D54">
        <w:t>att</w:t>
      </w:r>
      <w:r w:rsidRPr="00D15D54">
        <w:rPr>
          <w:spacing w:val="-4"/>
        </w:rPr>
        <w:t xml:space="preserve"> </w:t>
      </w:r>
      <w:r w:rsidRPr="00D15D54">
        <w:t>se den avlidne i kistan. Bisättningslokal finns hos begravningshuvudmannen.</w:t>
      </w:r>
    </w:p>
    <w:p w14:paraId="032898C9" w14:textId="77777777" w:rsidR="00C3135E" w:rsidRPr="00D15D54" w:rsidRDefault="00C3135E">
      <w:pPr>
        <w:pStyle w:val="Brdtext"/>
        <w:spacing w:before="1"/>
      </w:pPr>
    </w:p>
    <w:p w14:paraId="477A0999" w14:textId="77777777" w:rsidR="00C3135E" w:rsidRPr="00D15D54" w:rsidRDefault="006A0F9D">
      <w:pPr>
        <w:pStyle w:val="Rubrik2"/>
        <w:numPr>
          <w:ilvl w:val="1"/>
          <w:numId w:val="5"/>
        </w:numPr>
        <w:tabs>
          <w:tab w:val="left" w:pos="582"/>
        </w:tabs>
        <w:ind w:hanging="366"/>
      </w:pPr>
      <w:r w:rsidRPr="00D15D54">
        <w:rPr>
          <w:spacing w:val="-2"/>
        </w:rPr>
        <w:t>Dödsbevis</w:t>
      </w:r>
    </w:p>
    <w:p w14:paraId="2FCEFD5D" w14:textId="77777777" w:rsidR="00C3135E" w:rsidRPr="00D15D54" w:rsidRDefault="006A0F9D">
      <w:pPr>
        <w:pStyle w:val="Brdtext"/>
        <w:ind w:left="216" w:right="270"/>
      </w:pPr>
      <w:r w:rsidRPr="00D15D54">
        <w:t>Intyg</w:t>
      </w:r>
      <w:r w:rsidRPr="00D15D54">
        <w:rPr>
          <w:spacing w:val="-4"/>
        </w:rPr>
        <w:t xml:space="preserve"> </w:t>
      </w:r>
      <w:r w:rsidRPr="00D15D54">
        <w:t>som</w:t>
      </w:r>
      <w:r w:rsidRPr="00D15D54">
        <w:rPr>
          <w:spacing w:val="-4"/>
        </w:rPr>
        <w:t xml:space="preserve"> </w:t>
      </w:r>
      <w:r w:rsidRPr="00D15D54">
        <w:t>utfärdas</w:t>
      </w:r>
      <w:r w:rsidRPr="00D15D54">
        <w:rPr>
          <w:spacing w:val="-3"/>
        </w:rPr>
        <w:t xml:space="preserve"> </w:t>
      </w:r>
      <w:r w:rsidRPr="00D15D54">
        <w:t>av</w:t>
      </w:r>
      <w:r w:rsidRPr="00D15D54">
        <w:rPr>
          <w:spacing w:val="-5"/>
        </w:rPr>
        <w:t xml:space="preserve"> </w:t>
      </w:r>
      <w:r w:rsidRPr="00D15D54">
        <w:t>den</w:t>
      </w:r>
      <w:r w:rsidRPr="00D15D54">
        <w:rPr>
          <w:spacing w:val="-2"/>
        </w:rPr>
        <w:t xml:space="preserve"> </w:t>
      </w:r>
      <w:r w:rsidRPr="00D15D54">
        <w:t>läkare</w:t>
      </w:r>
      <w:r w:rsidRPr="00D15D54">
        <w:rPr>
          <w:spacing w:val="-2"/>
        </w:rPr>
        <w:t xml:space="preserve"> </w:t>
      </w:r>
      <w:r w:rsidRPr="00D15D54">
        <w:t>som konstaterat</w:t>
      </w:r>
      <w:r w:rsidRPr="00D15D54">
        <w:rPr>
          <w:spacing w:val="-4"/>
        </w:rPr>
        <w:t xml:space="preserve"> </w:t>
      </w:r>
      <w:r w:rsidRPr="00D15D54">
        <w:t>en</w:t>
      </w:r>
      <w:r w:rsidRPr="00D15D54">
        <w:rPr>
          <w:spacing w:val="-3"/>
        </w:rPr>
        <w:t xml:space="preserve"> </w:t>
      </w:r>
      <w:r w:rsidRPr="00D15D54">
        <w:t>persons</w:t>
      </w:r>
      <w:r w:rsidRPr="00D15D54">
        <w:rPr>
          <w:spacing w:val="-5"/>
        </w:rPr>
        <w:t xml:space="preserve"> </w:t>
      </w:r>
      <w:r w:rsidRPr="00D15D54">
        <w:t>dödsfall.</w:t>
      </w:r>
      <w:r w:rsidRPr="00D15D54">
        <w:rPr>
          <w:spacing w:val="-5"/>
        </w:rPr>
        <w:t xml:space="preserve"> </w:t>
      </w:r>
      <w:r w:rsidRPr="00D15D54">
        <w:t>Det</w:t>
      </w:r>
      <w:r w:rsidRPr="00D15D54">
        <w:rPr>
          <w:spacing w:val="-3"/>
        </w:rPr>
        <w:t xml:space="preserve"> </w:t>
      </w:r>
      <w:r w:rsidRPr="00D15D54">
        <w:t>innehåller</w:t>
      </w:r>
      <w:r w:rsidRPr="00D15D54">
        <w:rPr>
          <w:spacing w:val="-2"/>
        </w:rPr>
        <w:t xml:space="preserve"> </w:t>
      </w:r>
      <w:r w:rsidRPr="00D15D54">
        <w:t>inget uttalande om dödsorsaken och ska skickas till skatteverket av Region Kronoberg senast första vardagen efter det att dödsfallet konstaterades</w:t>
      </w:r>
    </w:p>
    <w:p w14:paraId="32DAADE8" w14:textId="77777777" w:rsidR="00C3135E" w:rsidRPr="00D15D54" w:rsidRDefault="00C3135E">
      <w:pPr>
        <w:pStyle w:val="Brdtext"/>
        <w:spacing w:before="12"/>
        <w:rPr>
          <w:sz w:val="23"/>
        </w:rPr>
      </w:pPr>
    </w:p>
    <w:p w14:paraId="0A4E5DF3" w14:textId="77777777" w:rsidR="00C3135E" w:rsidRPr="00D15D54" w:rsidRDefault="006A0F9D">
      <w:pPr>
        <w:pStyle w:val="Rubrik2"/>
        <w:numPr>
          <w:ilvl w:val="1"/>
          <w:numId w:val="5"/>
        </w:numPr>
        <w:tabs>
          <w:tab w:val="left" w:pos="581"/>
        </w:tabs>
        <w:ind w:left="580"/>
      </w:pPr>
      <w:r w:rsidRPr="00D15D54">
        <w:rPr>
          <w:spacing w:val="-2"/>
        </w:rPr>
        <w:t>Dödsattest</w:t>
      </w:r>
    </w:p>
    <w:p w14:paraId="7B76DD62" w14:textId="77777777" w:rsidR="00C3135E" w:rsidRPr="00D15D54" w:rsidRDefault="006A0F9D">
      <w:pPr>
        <w:pStyle w:val="Brdtext"/>
        <w:ind w:left="216"/>
      </w:pPr>
      <w:r w:rsidRPr="00D15D54">
        <w:t>Vardaglig</w:t>
      </w:r>
      <w:r w:rsidRPr="00D15D54">
        <w:rPr>
          <w:spacing w:val="-4"/>
        </w:rPr>
        <w:t xml:space="preserve"> </w:t>
      </w:r>
      <w:r w:rsidRPr="00D15D54">
        <w:t>benämning</w:t>
      </w:r>
      <w:r w:rsidRPr="00D15D54">
        <w:rPr>
          <w:spacing w:val="-2"/>
        </w:rPr>
        <w:t xml:space="preserve"> </w:t>
      </w:r>
      <w:r w:rsidRPr="00D15D54">
        <w:t>på</w:t>
      </w:r>
      <w:r w:rsidRPr="00D15D54">
        <w:rPr>
          <w:spacing w:val="-3"/>
        </w:rPr>
        <w:t xml:space="preserve"> </w:t>
      </w:r>
      <w:r w:rsidRPr="00D15D54">
        <w:rPr>
          <w:spacing w:val="-2"/>
        </w:rPr>
        <w:t>dödsbevis.</w:t>
      </w:r>
    </w:p>
    <w:p w14:paraId="1A17FBF4" w14:textId="77777777" w:rsidR="00C3135E" w:rsidRPr="00D15D54" w:rsidRDefault="00C3135E">
      <w:pPr>
        <w:pStyle w:val="Brdtext"/>
        <w:spacing w:before="12"/>
        <w:rPr>
          <w:sz w:val="23"/>
        </w:rPr>
      </w:pPr>
    </w:p>
    <w:p w14:paraId="25298327" w14:textId="77777777" w:rsidR="00C3135E" w:rsidRPr="00D15D54" w:rsidRDefault="006A0F9D">
      <w:pPr>
        <w:pStyle w:val="Rubrik2"/>
        <w:numPr>
          <w:ilvl w:val="1"/>
          <w:numId w:val="5"/>
        </w:numPr>
        <w:tabs>
          <w:tab w:val="left" w:pos="582"/>
        </w:tabs>
        <w:ind w:hanging="366"/>
      </w:pPr>
      <w:r w:rsidRPr="00D15D54">
        <w:rPr>
          <w:spacing w:val="-2"/>
        </w:rPr>
        <w:t>Begravningshuvudman</w:t>
      </w:r>
    </w:p>
    <w:p w14:paraId="44993BE5" w14:textId="77777777" w:rsidR="00C3135E" w:rsidRPr="00D15D54" w:rsidRDefault="006A0F9D">
      <w:pPr>
        <w:pStyle w:val="Brdtext"/>
        <w:ind w:left="216" w:right="284"/>
      </w:pPr>
      <w:r w:rsidRPr="00D15D54">
        <w:t>Ansvarig för begravningsverksamheten på en ort kallas huvudman. Begravnings- huvudmannen</w:t>
      </w:r>
      <w:r w:rsidRPr="00D15D54">
        <w:rPr>
          <w:spacing w:val="-3"/>
        </w:rPr>
        <w:t xml:space="preserve"> </w:t>
      </w:r>
      <w:r w:rsidRPr="00D15D54">
        <w:t>kan</w:t>
      </w:r>
      <w:r w:rsidRPr="00D15D54">
        <w:rPr>
          <w:spacing w:val="-2"/>
        </w:rPr>
        <w:t xml:space="preserve"> </w:t>
      </w:r>
      <w:r w:rsidRPr="00D15D54">
        <w:t>vara</w:t>
      </w:r>
      <w:r w:rsidRPr="00D15D54">
        <w:rPr>
          <w:spacing w:val="-3"/>
        </w:rPr>
        <w:t xml:space="preserve"> </w:t>
      </w:r>
      <w:r w:rsidRPr="00D15D54">
        <w:t>till</w:t>
      </w:r>
      <w:r w:rsidRPr="00D15D54">
        <w:rPr>
          <w:spacing w:val="-3"/>
        </w:rPr>
        <w:t xml:space="preserve"> </w:t>
      </w:r>
      <w:r w:rsidRPr="00D15D54">
        <w:t>exempel</w:t>
      </w:r>
      <w:r w:rsidRPr="00D15D54">
        <w:rPr>
          <w:spacing w:val="-2"/>
        </w:rPr>
        <w:t xml:space="preserve"> </w:t>
      </w:r>
      <w:r w:rsidRPr="00D15D54">
        <w:t>en</w:t>
      </w:r>
      <w:r w:rsidRPr="00D15D54">
        <w:rPr>
          <w:spacing w:val="-4"/>
        </w:rPr>
        <w:t xml:space="preserve"> </w:t>
      </w:r>
      <w:r w:rsidRPr="00D15D54">
        <w:t>församling</w:t>
      </w:r>
      <w:r w:rsidRPr="00D15D54">
        <w:rPr>
          <w:spacing w:val="-3"/>
        </w:rPr>
        <w:t xml:space="preserve"> </w:t>
      </w:r>
      <w:r w:rsidRPr="00D15D54">
        <w:t>inom</w:t>
      </w:r>
      <w:r w:rsidRPr="00D15D54">
        <w:rPr>
          <w:spacing w:val="-4"/>
        </w:rPr>
        <w:t xml:space="preserve"> </w:t>
      </w:r>
      <w:r w:rsidRPr="00D15D54">
        <w:t>Svenska</w:t>
      </w:r>
      <w:r w:rsidRPr="00D15D54">
        <w:rPr>
          <w:spacing w:val="-3"/>
        </w:rPr>
        <w:t xml:space="preserve"> </w:t>
      </w:r>
      <w:r w:rsidRPr="00D15D54">
        <w:t>Kyrkan,</w:t>
      </w:r>
      <w:r w:rsidRPr="00D15D54">
        <w:rPr>
          <w:spacing w:val="-5"/>
        </w:rPr>
        <w:t xml:space="preserve"> </w:t>
      </w:r>
      <w:r w:rsidRPr="00D15D54">
        <w:t>eller</w:t>
      </w:r>
      <w:r w:rsidRPr="00D15D54">
        <w:rPr>
          <w:spacing w:val="-2"/>
        </w:rPr>
        <w:t xml:space="preserve"> </w:t>
      </w:r>
      <w:r w:rsidRPr="00D15D54">
        <w:t>flera församlingar som tillsammans bildar en kyrklig samfällighet.</w:t>
      </w:r>
    </w:p>
    <w:p w14:paraId="459B9A08" w14:textId="77777777" w:rsidR="00C3135E" w:rsidRDefault="00C3135E">
      <w:pPr>
        <w:pStyle w:val="Brdtext"/>
        <w:spacing w:before="1"/>
      </w:pPr>
    </w:p>
    <w:p w14:paraId="7D70F693" w14:textId="77777777" w:rsidR="00C3135E" w:rsidRDefault="006A0F9D">
      <w:pPr>
        <w:pStyle w:val="Rubrik1"/>
        <w:numPr>
          <w:ilvl w:val="0"/>
          <w:numId w:val="5"/>
        </w:numPr>
        <w:tabs>
          <w:tab w:val="left" w:pos="459"/>
        </w:tabs>
      </w:pPr>
      <w:r>
        <w:t>KONSTATERANDE</w:t>
      </w:r>
      <w:r>
        <w:rPr>
          <w:spacing w:val="-3"/>
        </w:rPr>
        <w:t xml:space="preserve"> </w:t>
      </w:r>
      <w:r>
        <w:t>AV</w:t>
      </w:r>
      <w:r>
        <w:rPr>
          <w:spacing w:val="-8"/>
        </w:rPr>
        <w:t xml:space="preserve"> </w:t>
      </w:r>
      <w:r>
        <w:rPr>
          <w:spacing w:val="-2"/>
        </w:rPr>
        <w:t>DÖDSFALL</w:t>
      </w:r>
    </w:p>
    <w:p w14:paraId="71B06527" w14:textId="77777777" w:rsidR="00C3135E" w:rsidRDefault="00C3135E">
      <w:pPr>
        <w:pStyle w:val="Brdtext"/>
        <w:rPr>
          <w:b/>
        </w:rPr>
      </w:pPr>
    </w:p>
    <w:p w14:paraId="17257DD6" w14:textId="77777777" w:rsidR="00C3135E" w:rsidRDefault="006A0F9D">
      <w:pPr>
        <w:pStyle w:val="Brdtext"/>
        <w:ind w:left="216" w:right="314"/>
        <w:jc w:val="both"/>
      </w:pPr>
      <w:r>
        <w:t>Att</w:t>
      </w:r>
      <w:r>
        <w:rPr>
          <w:spacing w:val="-4"/>
        </w:rPr>
        <w:t xml:space="preserve"> </w:t>
      </w:r>
      <w:r>
        <w:t>fastställa</w:t>
      </w:r>
      <w:r>
        <w:rPr>
          <w:spacing w:val="-5"/>
        </w:rPr>
        <w:t xml:space="preserve"> </w:t>
      </w:r>
      <w:r>
        <w:t>att</w:t>
      </w:r>
      <w:r>
        <w:rPr>
          <w:spacing w:val="-4"/>
        </w:rPr>
        <w:t xml:space="preserve"> </w:t>
      </w:r>
      <w:r>
        <w:t>döden</w:t>
      </w:r>
      <w:r>
        <w:rPr>
          <w:spacing w:val="-5"/>
        </w:rPr>
        <w:t xml:space="preserve"> </w:t>
      </w:r>
      <w:r>
        <w:t>har</w:t>
      </w:r>
      <w:r>
        <w:rPr>
          <w:spacing w:val="-3"/>
        </w:rPr>
        <w:t xml:space="preserve"> </w:t>
      </w:r>
      <w:r>
        <w:t>inträtt</w:t>
      </w:r>
      <w:r>
        <w:rPr>
          <w:spacing w:val="-3"/>
        </w:rPr>
        <w:t xml:space="preserve"> </w:t>
      </w:r>
      <w:r>
        <w:t>samt</w:t>
      </w:r>
      <w:r>
        <w:rPr>
          <w:spacing w:val="-3"/>
        </w:rPr>
        <w:t xml:space="preserve"> </w:t>
      </w:r>
      <w:r>
        <w:t>att</w:t>
      </w:r>
      <w:r>
        <w:rPr>
          <w:spacing w:val="-4"/>
        </w:rPr>
        <w:t xml:space="preserve"> </w:t>
      </w:r>
      <w:r>
        <w:t>utfärda</w:t>
      </w:r>
      <w:r>
        <w:rPr>
          <w:spacing w:val="-4"/>
        </w:rPr>
        <w:t xml:space="preserve"> </w:t>
      </w:r>
      <w:r>
        <w:t>dödsbeviset</w:t>
      </w:r>
      <w:r>
        <w:rPr>
          <w:spacing w:val="-3"/>
        </w:rPr>
        <w:t xml:space="preserve"> </w:t>
      </w:r>
      <w:r>
        <w:t>och</w:t>
      </w:r>
      <w:r>
        <w:rPr>
          <w:spacing w:val="-3"/>
        </w:rPr>
        <w:t xml:space="preserve"> </w:t>
      </w:r>
      <w:r>
        <w:t>intyget</w:t>
      </w:r>
      <w:r>
        <w:rPr>
          <w:spacing w:val="-3"/>
        </w:rPr>
        <w:t xml:space="preserve"> </w:t>
      </w:r>
      <w:r>
        <w:t>om</w:t>
      </w:r>
      <w:r>
        <w:rPr>
          <w:spacing w:val="-4"/>
        </w:rPr>
        <w:t xml:space="preserve"> </w:t>
      </w:r>
      <w:r>
        <w:t>dödsorsaken är uppgifter som endast får utföras av</w:t>
      </w:r>
      <w:r>
        <w:rPr>
          <w:spacing w:val="-1"/>
        </w:rPr>
        <w:t xml:space="preserve"> </w:t>
      </w:r>
      <w:r>
        <w:t>läkare</w:t>
      </w:r>
      <w:r>
        <w:rPr>
          <w:vertAlign w:val="superscript"/>
        </w:rPr>
        <w:t>4</w:t>
      </w:r>
      <w:r>
        <w:t>. Läkare är ansvarig</w:t>
      </w:r>
      <w:r>
        <w:rPr>
          <w:spacing w:val="-1"/>
        </w:rPr>
        <w:t xml:space="preserve"> </w:t>
      </w:r>
      <w:r>
        <w:t>för att explosiva implantat tas ur den döda kroppen</w:t>
      </w:r>
      <w:r>
        <w:rPr>
          <w:vertAlign w:val="superscript"/>
        </w:rPr>
        <w:t>5</w:t>
      </w:r>
      <w:r>
        <w:t>.</w:t>
      </w:r>
    </w:p>
    <w:p w14:paraId="1459272D" w14:textId="77777777" w:rsidR="00C3135E" w:rsidRDefault="00C3135E">
      <w:pPr>
        <w:pStyle w:val="Brdtext"/>
        <w:spacing w:before="11"/>
        <w:rPr>
          <w:sz w:val="23"/>
        </w:rPr>
      </w:pPr>
    </w:p>
    <w:p w14:paraId="3B40B82C" w14:textId="77777777" w:rsidR="00C3135E" w:rsidRDefault="006A0F9D">
      <w:pPr>
        <w:pStyle w:val="Rubrik2"/>
        <w:numPr>
          <w:ilvl w:val="1"/>
          <w:numId w:val="5"/>
        </w:numPr>
        <w:tabs>
          <w:tab w:val="left" w:pos="582"/>
        </w:tabs>
        <w:spacing w:before="1"/>
        <w:ind w:hanging="366"/>
      </w:pPr>
      <w:r>
        <w:t>Förväntade</w:t>
      </w:r>
      <w:r>
        <w:rPr>
          <w:spacing w:val="-5"/>
        </w:rPr>
        <w:t xml:space="preserve"> </w:t>
      </w:r>
      <w:r>
        <w:rPr>
          <w:spacing w:val="-2"/>
        </w:rPr>
        <w:t>dödsfall</w:t>
      </w:r>
    </w:p>
    <w:p w14:paraId="3CE64D1F" w14:textId="77777777" w:rsidR="00C3135E" w:rsidRDefault="00C3135E">
      <w:pPr>
        <w:pStyle w:val="Brdtext"/>
        <w:spacing w:before="10"/>
        <w:rPr>
          <w:b/>
          <w:sz w:val="22"/>
        </w:rPr>
      </w:pPr>
    </w:p>
    <w:p w14:paraId="6A296FA2" w14:textId="77777777" w:rsidR="00C3135E" w:rsidRDefault="006A0F9D">
      <w:pPr>
        <w:pStyle w:val="Brdtext"/>
        <w:ind w:left="216" w:right="284"/>
      </w:pPr>
      <w:r>
        <w:t>Vid förväntade dödsfall behöver läkaren, enligt begravningsförordningen, inte göra den annars</w:t>
      </w:r>
      <w:r>
        <w:rPr>
          <w:spacing w:val="-2"/>
        </w:rPr>
        <w:t xml:space="preserve"> </w:t>
      </w:r>
      <w:r>
        <w:t>föreskrivna kliniska undersökningen av den döda</w:t>
      </w:r>
      <w:r>
        <w:rPr>
          <w:spacing w:val="-2"/>
        </w:rPr>
        <w:t xml:space="preserve"> </w:t>
      </w:r>
      <w:r>
        <w:t>kroppen. Läkare</w:t>
      </w:r>
      <w:r>
        <w:rPr>
          <w:spacing w:val="-3"/>
        </w:rPr>
        <w:t xml:space="preserve"> </w:t>
      </w:r>
      <w:r>
        <w:t>kan fastställa</w:t>
      </w:r>
      <w:r>
        <w:rPr>
          <w:spacing w:val="-2"/>
        </w:rPr>
        <w:t xml:space="preserve"> </w:t>
      </w:r>
      <w:r>
        <w:t>att döden har inträtt utan att själv se den döde om läkaren kan grunda fastställandet på en undersökning</w:t>
      </w:r>
      <w:r>
        <w:rPr>
          <w:spacing w:val="-5"/>
        </w:rPr>
        <w:t xml:space="preserve"> </w:t>
      </w:r>
      <w:r>
        <w:t>som</w:t>
      </w:r>
      <w:r>
        <w:rPr>
          <w:spacing w:val="-4"/>
        </w:rPr>
        <w:t xml:space="preserve"> </w:t>
      </w:r>
      <w:r>
        <w:t>har</w:t>
      </w:r>
      <w:r>
        <w:rPr>
          <w:spacing w:val="-2"/>
        </w:rPr>
        <w:t xml:space="preserve"> </w:t>
      </w:r>
      <w:r>
        <w:t>gjorts</w:t>
      </w:r>
      <w:r>
        <w:rPr>
          <w:spacing w:val="-3"/>
        </w:rPr>
        <w:t xml:space="preserve"> </w:t>
      </w:r>
      <w:r>
        <w:t>av</w:t>
      </w:r>
      <w:r>
        <w:rPr>
          <w:spacing w:val="-5"/>
        </w:rPr>
        <w:t xml:space="preserve"> </w:t>
      </w:r>
      <w:r>
        <w:t>en</w:t>
      </w:r>
      <w:r>
        <w:rPr>
          <w:spacing w:val="-3"/>
        </w:rPr>
        <w:t xml:space="preserve"> </w:t>
      </w:r>
      <w:r>
        <w:t>legitimerad</w:t>
      </w:r>
      <w:r>
        <w:rPr>
          <w:spacing w:val="-4"/>
        </w:rPr>
        <w:t xml:space="preserve"> </w:t>
      </w:r>
      <w:r>
        <w:t>sjuksköterska, samt</w:t>
      </w:r>
      <w:r>
        <w:rPr>
          <w:spacing w:val="-3"/>
        </w:rPr>
        <w:t xml:space="preserve"> </w:t>
      </w:r>
      <w:r>
        <w:t>om</w:t>
      </w:r>
      <w:r>
        <w:rPr>
          <w:spacing w:val="-2"/>
        </w:rPr>
        <w:t xml:space="preserve"> </w:t>
      </w:r>
      <w:r>
        <w:t>läkaren</w:t>
      </w:r>
      <w:r>
        <w:rPr>
          <w:spacing w:val="-2"/>
        </w:rPr>
        <w:t xml:space="preserve"> </w:t>
      </w:r>
      <w:r>
        <w:t>har</w:t>
      </w:r>
      <w:r>
        <w:rPr>
          <w:spacing w:val="-2"/>
        </w:rPr>
        <w:t xml:space="preserve"> </w:t>
      </w:r>
      <w:r>
        <w:t>tillgång</w:t>
      </w:r>
    </w:p>
    <w:p w14:paraId="52AC7DBB" w14:textId="5A6118ED" w:rsidR="00C3135E" w:rsidRDefault="002D02DE">
      <w:pPr>
        <w:pStyle w:val="Brdtext"/>
        <w:spacing w:before="2"/>
        <w:rPr>
          <w:sz w:val="22"/>
        </w:rPr>
      </w:pPr>
      <w:r>
        <w:rPr>
          <w:noProof/>
        </w:rPr>
        <mc:AlternateContent>
          <mc:Choice Requires="wps">
            <w:drawing>
              <wp:anchor distT="0" distB="0" distL="0" distR="0" simplePos="0" relativeHeight="487588864" behindDoc="1" locked="0" layoutInCell="1" allowOverlap="1" wp14:anchorId="6D74D558" wp14:editId="6B529669">
                <wp:simplePos x="0" y="0"/>
                <wp:positionH relativeFrom="page">
                  <wp:posOffset>899160</wp:posOffset>
                </wp:positionH>
                <wp:positionV relativeFrom="paragraph">
                  <wp:posOffset>187325</wp:posOffset>
                </wp:positionV>
                <wp:extent cx="1828800" cy="6350"/>
                <wp:effectExtent l="0" t="0" r="0" b="0"/>
                <wp:wrapTopAndBottom/>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5E121" id="docshape3" o:spid="_x0000_s1026" style="position:absolute;margin-left:70.8pt;margin-top:14.75pt;width:2in;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" fillcolor="black" stroked="f">
                <w10:wrap type="topAndBottom" anchorx="page"/>
              </v:rect>
            </w:pict>
          </mc:Fallback>
        </mc:AlternateContent>
      </w:r>
    </w:p>
    <w:p w14:paraId="3E604DA5" w14:textId="77777777" w:rsidR="00C3135E" w:rsidRDefault="006A0F9D">
      <w:pPr>
        <w:spacing w:before="90"/>
        <w:ind w:left="216" w:right="192"/>
        <w:rPr>
          <w:sz w:val="20"/>
        </w:rPr>
      </w:pPr>
      <w:r>
        <w:rPr>
          <w:sz w:val="20"/>
          <w:vertAlign w:val="superscript"/>
        </w:rPr>
        <w:t>4</w:t>
      </w:r>
      <w:r>
        <w:rPr>
          <w:spacing w:val="-4"/>
          <w:sz w:val="20"/>
        </w:rPr>
        <w:t xml:space="preserve"> </w:t>
      </w:r>
      <w:r>
        <w:rPr>
          <w:sz w:val="20"/>
        </w:rPr>
        <w:t>Socialstyrelsens</w:t>
      </w:r>
      <w:r>
        <w:rPr>
          <w:spacing w:val="-4"/>
          <w:sz w:val="20"/>
        </w:rPr>
        <w:t xml:space="preserve"> </w:t>
      </w:r>
      <w:r>
        <w:rPr>
          <w:sz w:val="20"/>
        </w:rPr>
        <w:t>föreskrifter</w:t>
      </w:r>
      <w:r>
        <w:rPr>
          <w:spacing w:val="-4"/>
          <w:sz w:val="20"/>
        </w:rPr>
        <w:t xml:space="preserve"> </w:t>
      </w:r>
      <w:r>
        <w:rPr>
          <w:sz w:val="20"/>
        </w:rPr>
        <w:t>och</w:t>
      </w:r>
      <w:r>
        <w:rPr>
          <w:spacing w:val="-3"/>
          <w:sz w:val="20"/>
        </w:rPr>
        <w:t xml:space="preserve"> </w:t>
      </w:r>
      <w:r>
        <w:rPr>
          <w:sz w:val="20"/>
        </w:rPr>
        <w:t>allmänna</w:t>
      </w:r>
      <w:r>
        <w:rPr>
          <w:spacing w:val="-3"/>
          <w:sz w:val="20"/>
        </w:rPr>
        <w:t xml:space="preserve"> </w:t>
      </w:r>
      <w:r>
        <w:rPr>
          <w:sz w:val="20"/>
        </w:rPr>
        <w:t>råd</w:t>
      </w:r>
      <w:r>
        <w:rPr>
          <w:spacing w:val="-3"/>
          <w:sz w:val="20"/>
        </w:rPr>
        <w:t xml:space="preserve"> </w:t>
      </w:r>
      <w:r>
        <w:rPr>
          <w:sz w:val="20"/>
        </w:rPr>
        <w:t>om</w:t>
      </w:r>
      <w:r>
        <w:rPr>
          <w:spacing w:val="-4"/>
          <w:sz w:val="20"/>
        </w:rPr>
        <w:t xml:space="preserve"> </w:t>
      </w:r>
      <w:r>
        <w:rPr>
          <w:sz w:val="20"/>
        </w:rPr>
        <w:t>vissa</w:t>
      </w:r>
      <w:r>
        <w:rPr>
          <w:spacing w:val="-3"/>
          <w:sz w:val="20"/>
        </w:rPr>
        <w:t xml:space="preserve"> </w:t>
      </w:r>
      <w:r>
        <w:rPr>
          <w:sz w:val="20"/>
        </w:rPr>
        <w:t>åtgärder</w:t>
      </w:r>
      <w:r>
        <w:rPr>
          <w:spacing w:val="-3"/>
          <w:sz w:val="20"/>
        </w:rPr>
        <w:t xml:space="preserve"> </w:t>
      </w:r>
      <w:r>
        <w:rPr>
          <w:sz w:val="20"/>
        </w:rPr>
        <w:t>inom</w:t>
      </w:r>
      <w:r>
        <w:rPr>
          <w:spacing w:val="-4"/>
          <w:sz w:val="20"/>
        </w:rPr>
        <w:t xml:space="preserve"> </w:t>
      </w:r>
      <w:r>
        <w:rPr>
          <w:sz w:val="20"/>
        </w:rPr>
        <w:t>hälso-</w:t>
      </w:r>
      <w:r>
        <w:rPr>
          <w:spacing w:val="-4"/>
          <w:sz w:val="20"/>
        </w:rPr>
        <w:t xml:space="preserve"> </w:t>
      </w:r>
      <w:r>
        <w:rPr>
          <w:sz w:val="20"/>
        </w:rPr>
        <w:t>och sjukvården</w:t>
      </w:r>
      <w:r>
        <w:rPr>
          <w:spacing w:val="-3"/>
          <w:sz w:val="20"/>
        </w:rPr>
        <w:t xml:space="preserve"> </w:t>
      </w:r>
      <w:r>
        <w:rPr>
          <w:sz w:val="20"/>
        </w:rPr>
        <w:t>vid</w:t>
      </w:r>
      <w:r>
        <w:rPr>
          <w:spacing w:val="-3"/>
          <w:sz w:val="20"/>
        </w:rPr>
        <w:t xml:space="preserve"> </w:t>
      </w:r>
      <w:r>
        <w:rPr>
          <w:sz w:val="20"/>
        </w:rPr>
        <w:t xml:space="preserve">dödsfall HSLF- FS </w:t>
      </w:r>
      <w:proofErr w:type="gramStart"/>
      <w:r>
        <w:rPr>
          <w:sz w:val="20"/>
        </w:rPr>
        <w:t>2015-15</w:t>
      </w:r>
      <w:proofErr w:type="gramEnd"/>
    </w:p>
    <w:p w14:paraId="0F8F7D33" w14:textId="77777777" w:rsidR="00C3135E" w:rsidRDefault="006A0F9D">
      <w:pPr>
        <w:spacing w:before="1"/>
        <w:ind w:left="216"/>
        <w:rPr>
          <w:sz w:val="20"/>
        </w:rPr>
      </w:pPr>
      <w:r>
        <w:rPr>
          <w:sz w:val="20"/>
          <w:vertAlign w:val="superscript"/>
        </w:rPr>
        <w:t>5</w:t>
      </w:r>
      <w:r>
        <w:rPr>
          <w:spacing w:val="-7"/>
          <w:sz w:val="20"/>
        </w:rPr>
        <w:t xml:space="preserve"> </w:t>
      </w:r>
      <w:r>
        <w:rPr>
          <w:sz w:val="20"/>
        </w:rPr>
        <w:t>Socialstyrelsens</w:t>
      </w:r>
      <w:r>
        <w:rPr>
          <w:spacing w:val="-8"/>
          <w:sz w:val="20"/>
        </w:rPr>
        <w:t xml:space="preserve"> </w:t>
      </w:r>
      <w:r>
        <w:rPr>
          <w:sz w:val="20"/>
        </w:rPr>
        <w:t>föreskrifter</w:t>
      </w:r>
      <w:r>
        <w:rPr>
          <w:spacing w:val="-7"/>
          <w:sz w:val="20"/>
        </w:rPr>
        <w:t xml:space="preserve"> </w:t>
      </w:r>
      <w:r>
        <w:rPr>
          <w:sz w:val="20"/>
        </w:rPr>
        <w:t>och</w:t>
      </w:r>
      <w:r>
        <w:rPr>
          <w:spacing w:val="-6"/>
          <w:sz w:val="20"/>
        </w:rPr>
        <w:t xml:space="preserve"> </w:t>
      </w:r>
      <w:r>
        <w:rPr>
          <w:sz w:val="20"/>
        </w:rPr>
        <w:t>allmänna</w:t>
      </w:r>
      <w:r>
        <w:rPr>
          <w:spacing w:val="-6"/>
          <w:sz w:val="20"/>
        </w:rPr>
        <w:t xml:space="preserve"> </w:t>
      </w:r>
      <w:r>
        <w:rPr>
          <w:sz w:val="20"/>
        </w:rPr>
        <w:t>råd</w:t>
      </w:r>
      <w:r>
        <w:rPr>
          <w:spacing w:val="-6"/>
          <w:sz w:val="20"/>
        </w:rPr>
        <w:t xml:space="preserve"> </w:t>
      </w:r>
      <w:r>
        <w:rPr>
          <w:sz w:val="20"/>
        </w:rPr>
        <w:t>om</w:t>
      </w:r>
      <w:r>
        <w:rPr>
          <w:spacing w:val="-6"/>
          <w:sz w:val="20"/>
        </w:rPr>
        <w:t xml:space="preserve"> </w:t>
      </w:r>
      <w:r>
        <w:rPr>
          <w:sz w:val="20"/>
        </w:rPr>
        <w:t>kliniska</w:t>
      </w:r>
      <w:r>
        <w:rPr>
          <w:spacing w:val="-6"/>
          <w:sz w:val="20"/>
        </w:rPr>
        <w:t xml:space="preserve"> </w:t>
      </w:r>
      <w:r>
        <w:rPr>
          <w:sz w:val="20"/>
        </w:rPr>
        <w:t>obduktioner</w:t>
      </w:r>
      <w:r>
        <w:rPr>
          <w:spacing w:val="-6"/>
          <w:sz w:val="20"/>
        </w:rPr>
        <w:t xml:space="preserve"> </w:t>
      </w:r>
      <w:proofErr w:type="gramStart"/>
      <w:r>
        <w:rPr>
          <w:sz w:val="20"/>
        </w:rPr>
        <w:t>m</w:t>
      </w:r>
      <w:r>
        <w:rPr>
          <w:spacing w:val="-7"/>
          <w:sz w:val="20"/>
        </w:rPr>
        <w:t xml:space="preserve"> </w:t>
      </w:r>
      <w:proofErr w:type="spellStart"/>
      <w:r>
        <w:rPr>
          <w:sz w:val="20"/>
        </w:rPr>
        <w:t>m</w:t>
      </w:r>
      <w:proofErr w:type="spellEnd"/>
      <w:proofErr w:type="gramEnd"/>
      <w:r>
        <w:rPr>
          <w:spacing w:val="-7"/>
          <w:sz w:val="20"/>
        </w:rPr>
        <w:t xml:space="preserve"> </w:t>
      </w:r>
      <w:r>
        <w:rPr>
          <w:sz w:val="20"/>
        </w:rPr>
        <w:t>(SOSFS</w:t>
      </w:r>
      <w:r>
        <w:rPr>
          <w:spacing w:val="-7"/>
          <w:sz w:val="20"/>
        </w:rPr>
        <w:t xml:space="preserve"> </w:t>
      </w:r>
      <w:r>
        <w:rPr>
          <w:spacing w:val="-2"/>
          <w:sz w:val="20"/>
        </w:rPr>
        <w:t>1996:28)</w:t>
      </w:r>
    </w:p>
    <w:p w14:paraId="0EC2C13B" w14:textId="77777777" w:rsidR="00C3135E" w:rsidRDefault="00C3135E">
      <w:pPr>
        <w:rPr>
          <w:sz w:val="20"/>
        </w:rPr>
        <w:sectPr w:rsidR="00C3135E">
          <w:pgSz w:w="11910" w:h="16840"/>
          <w:pgMar w:top="1580" w:right="1200" w:bottom="920" w:left="1200" w:header="0" w:footer="732" w:gutter="0"/>
          <w:cols w:space="720"/>
        </w:sectPr>
      </w:pPr>
    </w:p>
    <w:p w14:paraId="607BB4A5" w14:textId="77777777" w:rsidR="00C3135E" w:rsidRDefault="006A0F9D">
      <w:pPr>
        <w:pStyle w:val="Brdtext"/>
        <w:spacing w:before="37"/>
        <w:ind w:left="216" w:right="284"/>
      </w:pPr>
      <w:r>
        <w:lastRenderedPageBreak/>
        <w:t>till</w:t>
      </w:r>
      <w:r>
        <w:rPr>
          <w:spacing w:val="-4"/>
        </w:rPr>
        <w:t xml:space="preserve"> </w:t>
      </w:r>
      <w:r>
        <w:t>relevanta</w:t>
      </w:r>
      <w:r>
        <w:rPr>
          <w:spacing w:val="-4"/>
        </w:rPr>
        <w:t xml:space="preserve"> </w:t>
      </w:r>
      <w:r>
        <w:t>och</w:t>
      </w:r>
      <w:r>
        <w:rPr>
          <w:spacing w:val="-3"/>
        </w:rPr>
        <w:t xml:space="preserve"> </w:t>
      </w:r>
      <w:r>
        <w:t>tidsmässigt</w:t>
      </w:r>
      <w:r>
        <w:rPr>
          <w:spacing w:val="-3"/>
        </w:rPr>
        <w:t xml:space="preserve"> </w:t>
      </w:r>
      <w:r>
        <w:t>aktuella</w:t>
      </w:r>
      <w:r>
        <w:rPr>
          <w:spacing w:val="-5"/>
        </w:rPr>
        <w:t xml:space="preserve"> </w:t>
      </w:r>
      <w:r>
        <w:t>uppgifter</w:t>
      </w:r>
      <w:r>
        <w:rPr>
          <w:spacing w:val="-5"/>
        </w:rPr>
        <w:t xml:space="preserve"> </w:t>
      </w:r>
      <w:r>
        <w:t>om</w:t>
      </w:r>
      <w:r>
        <w:rPr>
          <w:spacing w:val="-3"/>
        </w:rPr>
        <w:t xml:space="preserve"> </w:t>
      </w:r>
      <w:r>
        <w:t>den</w:t>
      </w:r>
      <w:r>
        <w:rPr>
          <w:spacing w:val="-5"/>
        </w:rPr>
        <w:t xml:space="preserve"> </w:t>
      </w:r>
      <w:r>
        <w:t>dödes</w:t>
      </w:r>
      <w:r>
        <w:rPr>
          <w:spacing w:val="-6"/>
        </w:rPr>
        <w:t xml:space="preserve"> </w:t>
      </w:r>
      <w:r>
        <w:t>tidigare</w:t>
      </w:r>
      <w:r>
        <w:rPr>
          <w:spacing w:val="-5"/>
        </w:rPr>
        <w:t xml:space="preserve"> </w:t>
      </w:r>
      <w:r>
        <w:t>medicinska</w:t>
      </w:r>
      <w:r>
        <w:rPr>
          <w:spacing w:val="-4"/>
        </w:rPr>
        <w:t xml:space="preserve"> </w:t>
      </w:r>
      <w:r>
        <w:t>tillstånd. Tidpunkten för dödens inträde ska kunna fastställas med ledning av uppgifter från vårdpersonalen, de närstående eller andra med kännedom om förhållandena</w:t>
      </w:r>
      <w:r>
        <w:rPr>
          <w:vertAlign w:val="superscript"/>
        </w:rPr>
        <w:t>6</w:t>
      </w:r>
      <w:r>
        <w:t xml:space="preserve">. Patienten måste vara registrerad hemsjukvårdspatient och därmed känd i kommunens hälso- och </w:t>
      </w:r>
      <w:r>
        <w:rPr>
          <w:spacing w:val="-2"/>
        </w:rPr>
        <w:t>sjukvård.</w:t>
      </w:r>
    </w:p>
    <w:p w14:paraId="04CE1156" w14:textId="77777777" w:rsidR="00C3135E" w:rsidRDefault="00C3135E">
      <w:pPr>
        <w:pStyle w:val="Brdtext"/>
        <w:spacing w:before="11"/>
        <w:rPr>
          <w:sz w:val="22"/>
        </w:rPr>
      </w:pPr>
    </w:p>
    <w:p w14:paraId="707BB93A" w14:textId="77777777" w:rsidR="00C3135E" w:rsidRDefault="006A0F9D">
      <w:pPr>
        <w:pStyle w:val="Brdtext"/>
        <w:spacing w:before="1"/>
        <w:ind w:left="216" w:right="255"/>
      </w:pPr>
      <w:r>
        <w:t>Given tid för hur länge ett dödsfall kan vara förväntat kan inte ges, men om tiden överstiger två</w:t>
      </w:r>
      <w:r>
        <w:rPr>
          <w:spacing w:val="-3"/>
        </w:rPr>
        <w:t xml:space="preserve"> </w:t>
      </w:r>
      <w:r>
        <w:t>veckor</w:t>
      </w:r>
      <w:r>
        <w:rPr>
          <w:spacing w:val="-2"/>
        </w:rPr>
        <w:t xml:space="preserve"> </w:t>
      </w:r>
      <w:r>
        <w:t>efter</w:t>
      </w:r>
      <w:r>
        <w:rPr>
          <w:spacing w:val="-2"/>
        </w:rPr>
        <w:t xml:space="preserve"> </w:t>
      </w:r>
      <w:r>
        <w:t>senaste</w:t>
      </w:r>
      <w:r>
        <w:rPr>
          <w:spacing w:val="-5"/>
        </w:rPr>
        <w:t xml:space="preserve"> </w:t>
      </w:r>
      <w:r>
        <w:t>läkarbedömningen</w:t>
      </w:r>
      <w:r>
        <w:rPr>
          <w:spacing w:val="-1"/>
        </w:rPr>
        <w:t xml:space="preserve"> </w:t>
      </w:r>
      <w:r>
        <w:t>ska</w:t>
      </w:r>
      <w:r>
        <w:rPr>
          <w:spacing w:val="-5"/>
        </w:rPr>
        <w:t xml:space="preserve"> </w:t>
      </w:r>
      <w:r>
        <w:t>en</w:t>
      </w:r>
      <w:r>
        <w:rPr>
          <w:spacing w:val="-3"/>
        </w:rPr>
        <w:t xml:space="preserve"> </w:t>
      </w:r>
      <w:r>
        <w:t>ny</w:t>
      </w:r>
      <w:r>
        <w:rPr>
          <w:spacing w:val="-3"/>
        </w:rPr>
        <w:t xml:space="preserve"> </w:t>
      </w:r>
      <w:r>
        <w:t>bedömning</w:t>
      </w:r>
      <w:r>
        <w:rPr>
          <w:spacing w:val="-5"/>
        </w:rPr>
        <w:t xml:space="preserve"> </w:t>
      </w:r>
      <w:r>
        <w:t>göras</w:t>
      </w:r>
      <w:r>
        <w:rPr>
          <w:spacing w:val="-5"/>
        </w:rPr>
        <w:t xml:space="preserve"> </w:t>
      </w:r>
      <w:r>
        <w:t>av</w:t>
      </w:r>
      <w:r>
        <w:rPr>
          <w:spacing w:val="-3"/>
        </w:rPr>
        <w:t xml:space="preserve"> </w:t>
      </w:r>
      <w:r>
        <w:t>läkare.</w:t>
      </w:r>
      <w:r>
        <w:rPr>
          <w:spacing w:val="-4"/>
        </w:rPr>
        <w:t xml:space="preserve"> </w:t>
      </w:r>
      <w:r>
        <w:t>Denna</w:t>
      </w:r>
      <w:r>
        <w:rPr>
          <w:spacing w:val="-3"/>
        </w:rPr>
        <w:t xml:space="preserve"> </w:t>
      </w:r>
      <w:r>
        <w:t xml:space="preserve">kan ske via telefonkontakt med sjuksköterska i de fall läkaren har kännedom om patienten. Vid kontakt med en ny läkare bör dock en bedömning göras med en konsultation där han/hon </w:t>
      </w:r>
      <w:r>
        <w:rPr>
          <w:strike/>
        </w:rPr>
        <w:t>ser</w:t>
      </w:r>
      <w:r>
        <w:t xml:space="preserve"> besöker patienten.</w:t>
      </w:r>
    </w:p>
    <w:p w14:paraId="557DCD9F" w14:textId="77777777" w:rsidR="00C3135E" w:rsidRDefault="00C3135E">
      <w:pPr>
        <w:pStyle w:val="Brdtext"/>
        <w:spacing w:before="8"/>
        <w:rPr>
          <w:sz w:val="18"/>
        </w:rPr>
      </w:pPr>
    </w:p>
    <w:p w14:paraId="564627CC" w14:textId="77777777" w:rsidR="00C3135E" w:rsidRDefault="006A0F9D">
      <w:pPr>
        <w:pStyle w:val="Brdtext"/>
        <w:spacing w:before="52"/>
        <w:ind w:left="216" w:right="284"/>
      </w:pPr>
      <w:r>
        <w:t>I normalfallet ansvarar den läkare som bedömt det som ett förväntat dödsfall för att fastställa dödsfallet. Om patienten vid hemgång från slutenvården bedöms vara i livets slutskede,</w:t>
      </w:r>
      <w:r>
        <w:rPr>
          <w:spacing w:val="-5"/>
        </w:rPr>
        <w:t xml:space="preserve"> </w:t>
      </w:r>
      <w:r>
        <w:t>ska</w:t>
      </w:r>
      <w:r>
        <w:rPr>
          <w:spacing w:val="-2"/>
        </w:rPr>
        <w:t xml:space="preserve"> </w:t>
      </w:r>
      <w:r>
        <w:t>det</w:t>
      </w:r>
      <w:r>
        <w:rPr>
          <w:spacing w:val="-2"/>
        </w:rPr>
        <w:t xml:space="preserve"> </w:t>
      </w:r>
      <w:r>
        <w:t>vid</w:t>
      </w:r>
      <w:r>
        <w:rPr>
          <w:spacing w:val="-2"/>
        </w:rPr>
        <w:t xml:space="preserve"> </w:t>
      </w:r>
      <w:r>
        <w:t>den</w:t>
      </w:r>
      <w:r>
        <w:rPr>
          <w:spacing w:val="-2"/>
        </w:rPr>
        <w:t xml:space="preserve"> </w:t>
      </w:r>
      <w:r>
        <w:t>samordnade</w:t>
      </w:r>
      <w:r>
        <w:rPr>
          <w:spacing w:val="-2"/>
        </w:rPr>
        <w:t xml:space="preserve"> </w:t>
      </w:r>
      <w:r>
        <w:t>vårdplaneringen</w:t>
      </w:r>
      <w:r>
        <w:rPr>
          <w:spacing w:val="-4"/>
        </w:rPr>
        <w:t xml:space="preserve"> </w:t>
      </w:r>
      <w:r>
        <w:t>klargöras</w:t>
      </w:r>
      <w:r>
        <w:rPr>
          <w:spacing w:val="-2"/>
        </w:rPr>
        <w:t xml:space="preserve"> </w:t>
      </w:r>
      <w:r>
        <w:t>vem</w:t>
      </w:r>
      <w:r>
        <w:rPr>
          <w:spacing w:val="-5"/>
        </w:rPr>
        <w:t xml:space="preserve"> </w:t>
      </w:r>
      <w:r>
        <w:t>som</w:t>
      </w:r>
      <w:r>
        <w:rPr>
          <w:spacing w:val="-2"/>
        </w:rPr>
        <w:t xml:space="preserve"> </w:t>
      </w:r>
      <w:r>
        <w:t>ansvarar</w:t>
      </w:r>
      <w:r>
        <w:rPr>
          <w:spacing w:val="-5"/>
        </w:rPr>
        <w:t xml:space="preserve"> </w:t>
      </w:r>
      <w:r>
        <w:t>för</w:t>
      </w:r>
      <w:r>
        <w:rPr>
          <w:spacing w:val="-4"/>
        </w:rPr>
        <w:t xml:space="preserve"> </w:t>
      </w:r>
      <w:r>
        <w:t>att fastställa dödsfallet och detta ska</w:t>
      </w:r>
      <w:r>
        <w:rPr>
          <w:spacing w:val="40"/>
        </w:rPr>
        <w:t xml:space="preserve"> </w:t>
      </w:r>
      <w:r>
        <w:t>dokumenteras i kommunens patientjournal.</w:t>
      </w:r>
    </w:p>
    <w:p w14:paraId="5C71B18C" w14:textId="77777777" w:rsidR="00C3135E" w:rsidRDefault="00C3135E">
      <w:pPr>
        <w:pStyle w:val="Brdtext"/>
        <w:rPr>
          <w:sz w:val="23"/>
        </w:rPr>
      </w:pPr>
    </w:p>
    <w:p w14:paraId="10B52C0B" w14:textId="77777777" w:rsidR="00C3135E" w:rsidRDefault="006A0F9D">
      <w:pPr>
        <w:pStyle w:val="Brdtext"/>
        <w:ind w:left="216" w:right="284"/>
      </w:pPr>
      <w:r>
        <w:t>När</w:t>
      </w:r>
      <w:r>
        <w:rPr>
          <w:spacing w:val="-2"/>
        </w:rPr>
        <w:t xml:space="preserve"> </w:t>
      </w:r>
      <w:r>
        <w:t>läkare</w:t>
      </w:r>
      <w:r>
        <w:rPr>
          <w:spacing w:val="-3"/>
        </w:rPr>
        <w:t xml:space="preserve"> </w:t>
      </w:r>
      <w:r>
        <w:t>bedömer</w:t>
      </w:r>
      <w:r>
        <w:rPr>
          <w:spacing w:val="-2"/>
        </w:rPr>
        <w:t xml:space="preserve"> </w:t>
      </w:r>
      <w:r>
        <w:t>att</w:t>
      </w:r>
      <w:r>
        <w:rPr>
          <w:spacing w:val="-3"/>
        </w:rPr>
        <w:t xml:space="preserve"> </w:t>
      </w:r>
      <w:r>
        <w:t>det</w:t>
      </w:r>
      <w:r>
        <w:rPr>
          <w:spacing w:val="-3"/>
        </w:rPr>
        <w:t xml:space="preserve"> </w:t>
      </w:r>
      <w:r>
        <w:t>rör</w:t>
      </w:r>
      <w:r>
        <w:rPr>
          <w:spacing w:val="-4"/>
        </w:rPr>
        <w:t xml:space="preserve"> </w:t>
      </w:r>
      <w:r>
        <w:t>sig</w:t>
      </w:r>
      <w:r>
        <w:rPr>
          <w:spacing w:val="-3"/>
        </w:rPr>
        <w:t xml:space="preserve"> </w:t>
      </w:r>
      <w:r>
        <w:t>om</w:t>
      </w:r>
      <w:r>
        <w:rPr>
          <w:spacing w:val="-4"/>
        </w:rPr>
        <w:t xml:space="preserve"> </w:t>
      </w:r>
      <w:r>
        <w:t>ett</w:t>
      </w:r>
      <w:r>
        <w:rPr>
          <w:spacing w:val="-3"/>
        </w:rPr>
        <w:t xml:space="preserve"> </w:t>
      </w:r>
      <w:r>
        <w:t>förväntat</w:t>
      </w:r>
      <w:r>
        <w:rPr>
          <w:spacing w:val="-3"/>
        </w:rPr>
        <w:t xml:space="preserve"> </w:t>
      </w:r>
      <w:r>
        <w:t>dödsfall,</w:t>
      </w:r>
      <w:r>
        <w:rPr>
          <w:spacing w:val="-4"/>
        </w:rPr>
        <w:t xml:space="preserve"> </w:t>
      </w:r>
      <w:r>
        <w:t>ska</w:t>
      </w:r>
      <w:r>
        <w:rPr>
          <w:spacing w:val="-3"/>
        </w:rPr>
        <w:t xml:space="preserve"> </w:t>
      </w:r>
      <w:r>
        <w:t>denne</w:t>
      </w:r>
      <w:r>
        <w:rPr>
          <w:spacing w:val="-4"/>
        </w:rPr>
        <w:t xml:space="preserve"> </w:t>
      </w:r>
      <w:r>
        <w:t>ge</w:t>
      </w:r>
      <w:r>
        <w:rPr>
          <w:spacing w:val="-2"/>
        </w:rPr>
        <w:t xml:space="preserve"> </w:t>
      </w:r>
      <w:r>
        <w:t>sjuksköterskan skriftliga</w:t>
      </w:r>
      <w:r>
        <w:rPr>
          <w:spacing w:val="-1"/>
        </w:rPr>
        <w:t xml:space="preserve"> </w:t>
      </w:r>
      <w:r>
        <w:t>instruktioner om medicinska åtgärder som behöver</w:t>
      </w:r>
      <w:r>
        <w:rPr>
          <w:spacing w:val="-3"/>
        </w:rPr>
        <w:t xml:space="preserve"> </w:t>
      </w:r>
      <w:r>
        <w:t>vidtas</w:t>
      </w:r>
      <w:r>
        <w:rPr>
          <w:spacing w:val="-1"/>
        </w:rPr>
        <w:t xml:space="preserve"> </w:t>
      </w:r>
      <w:r>
        <w:t>i</w:t>
      </w:r>
      <w:r>
        <w:rPr>
          <w:spacing w:val="-1"/>
        </w:rPr>
        <w:t xml:space="preserve"> </w:t>
      </w:r>
      <w:r>
        <w:t>samband</w:t>
      </w:r>
      <w:r>
        <w:rPr>
          <w:spacing w:val="-2"/>
        </w:rPr>
        <w:t xml:space="preserve"> </w:t>
      </w:r>
      <w:r>
        <w:t xml:space="preserve">med vård i livets slutskede. Dessa ska dokumenteras i ett planeringsunderlag. Läkaren ska i planeringsunderlaget ange att sjuksköterska i kommunal hälso- och sjukvård får göra en </w:t>
      </w:r>
      <w:r>
        <w:rPr>
          <w:spacing w:val="-2"/>
        </w:rPr>
        <w:t>dödsfallsundersökning.</w:t>
      </w:r>
    </w:p>
    <w:p w14:paraId="11674FDB" w14:textId="77777777" w:rsidR="00C3135E" w:rsidRDefault="00C3135E">
      <w:pPr>
        <w:pStyle w:val="Brdtext"/>
        <w:spacing w:before="1"/>
        <w:rPr>
          <w:sz w:val="23"/>
        </w:rPr>
      </w:pPr>
    </w:p>
    <w:p w14:paraId="436F3E54" w14:textId="77777777" w:rsidR="00C3135E" w:rsidRDefault="006A0F9D">
      <w:pPr>
        <w:pStyle w:val="Rubrik2"/>
        <w:spacing w:line="237" w:lineRule="auto"/>
        <w:ind w:left="216" w:right="192" w:firstLine="0"/>
      </w:pPr>
      <w:r>
        <w:t>Ska</w:t>
      </w:r>
      <w:r>
        <w:rPr>
          <w:spacing w:val="-5"/>
        </w:rPr>
        <w:t xml:space="preserve"> </w:t>
      </w:r>
      <w:r>
        <w:t>sjuksköterska</w:t>
      </w:r>
      <w:r>
        <w:rPr>
          <w:spacing w:val="-4"/>
        </w:rPr>
        <w:t xml:space="preserve"> </w:t>
      </w:r>
      <w:r>
        <w:t>göra</w:t>
      </w:r>
      <w:r>
        <w:rPr>
          <w:spacing w:val="-4"/>
        </w:rPr>
        <w:t xml:space="preserve"> </w:t>
      </w:r>
      <w:r>
        <w:t>klinisk</w:t>
      </w:r>
      <w:r>
        <w:rPr>
          <w:spacing w:val="-4"/>
        </w:rPr>
        <w:t xml:space="preserve"> </w:t>
      </w:r>
      <w:r>
        <w:t>undersökning</w:t>
      </w:r>
      <w:r>
        <w:rPr>
          <w:spacing w:val="-2"/>
        </w:rPr>
        <w:t xml:space="preserve"> </w:t>
      </w:r>
      <w:r>
        <w:t>”Frånvaro</w:t>
      </w:r>
      <w:r>
        <w:rPr>
          <w:spacing w:val="-3"/>
        </w:rPr>
        <w:t xml:space="preserve"> </w:t>
      </w:r>
      <w:r>
        <w:t>av</w:t>
      </w:r>
      <w:r>
        <w:rPr>
          <w:spacing w:val="-5"/>
        </w:rPr>
        <w:t xml:space="preserve"> </w:t>
      </w:r>
      <w:r>
        <w:t>livstecken</w:t>
      </w:r>
      <w:r>
        <w:rPr>
          <w:spacing w:val="-5"/>
        </w:rPr>
        <w:t xml:space="preserve"> </w:t>
      </w:r>
      <w:r>
        <w:t>vid</w:t>
      </w:r>
      <w:r>
        <w:rPr>
          <w:spacing w:val="-5"/>
        </w:rPr>
        <w:t xml:space="preserve"> </w:t>
      </w:r>
      <w:r>
        <w:t>förväntat</w:t>
      </w:r>
      <w:r>
        <w:rPr>
          <w:spacing w:val="-3"/>
        </w:rPr>
        <w:t xml:space="preserve"> </w:t>
      </w:r>
      <w:r>
        <w:t>dödsfall” görs det på följande sätt:</w:t>
      </w:r>
    </w:p>
    <w:p w14:paraId="1DB6F815" w14:textId="77777777" w:rsidR="00C3135E" w:rsidRDefault="00C3135E">
      <w:pPr>
        <w:pStyle w:val="Brdtext"/>
        <w:spacing w:before="3"/>
        <w:rPr>
          <w:b/>
          <w:sz w:val="23"/>
        </w:rPr>
      </w:pPr>
    </w:p>
    <w:p w14:paraId="0F57EFC2" w14:textId="77777777" w:rsidR="00C3135E" w:rsidRDefault="006A0F9D">
      <w:pPr>
        <w:pStyle w:val="Liststycke"/>
        <w:numPr>
          <w:ilvl w:val="0"/>
          <w:numId w:val="4"/>
        </w:numPr>
        <w:tabs>
          <w:tab w:val="left" w:pos="936"/>
          <w:tab w:val="left" w:pos="937"/>
        </w:tabs>
        <w:ind w:hanging="361"/>
        <w:rPr>
          <w:sz w:val="24"/>
        </w:rPr>
      </w:pPr>
      <w:r>
        <w:rPr>
          <w:sz w:val="24"/>
        </w:rPr>
        <w:t>Kontrollera</w:t>
      </w:r>
      <w:r>
        <w:rPr>
          <w:spacing w:val="-7"/>
          <w:sz w:val="24"/>
        </w:rPr>
        <w:t xml:space="preserve"> </w:t>
      </w:r>
      <w:r>
        <w:rPr>
          <w:sz w:val="24"/>
        </w:rPr>
        <w:t>att</w:t>
      </w:r>
      <w:r>
        <w:rPr>
          <w:spacing w:val="-2"/>
          <w:sz w:val="24"/>
        </w:rPr>
        <w:t xml:space="preserve"> </w:t>
      </w:r>
      <w:r>
        <w:rPr>
          <w:sz w:val="24"/>
        </w:rPr>
        <w:t>ingen</w:t>
      </w:r>
      <w:r>
        <w:rPr>
          <w:spacing w:val="-4"/>
          <w:sz w:val="24"/>
        </w:rPr>
        <w:t xml:space="preserve"> </w:t>
      </w:r>
      <w:r>
        <w:rPr>
          <w:sz w:val="24"/>
        </w:rPr>
        <w:t>puls</w:t>
      </w:r>
      <w:r>
        <w:rPr>
          <w:spacing w:val="-3"/>
          <w:sz w:val="24"/>
        </w:rPr>
        <w:t xml:space="preserve"> </w:t>
      </w:r>
      <w:r>
        <w:rPr>
          <w:sz w:val="24"/>
        </w:rPr>
        <w:t>finns</w:t>
      </w:r>
      <w:r>
        <w:rPr>
          <w:spacing w:val="-3"/>
          <w:sz w:val="24"/>
        </w:rPr>
        <w:t xml:space="preserve"> </w:t>
      </w:r>
      <w:r>
        <w:rPr>
          <w:sz w:val="24"/>
        </w:rPr>
        <w:t>i</w:t>
      </w:r>
      <w:r>
        <w:rPr>
          <w:spacing w:val="-4"/>
          <w:sz w:val="24"/>
        </w:rPr>
        <w:t xml:space="preserve"> </w:t>
      </w:r>
      <w:r>
        <w:rPr>
          <w:spacing w:val="-2"/>
          <w:sz w:val="24"/>
        </w:rPr>
        <w:t>halspulsådern.</w:t>
      </w:r>
    </w:p>
    <w:p w14:paraId="3B95ACCF" w14:textId="77777777" w:rsidR="00C3135E" w:rsidRDefault="006A0F9D">
      <w:pPr>
        <w:pStyle w:val="Liststycke"/>
        <w:numPr>
          <w:ilvl w:val="0"/>
          <w:numId w:val="4"/>
        </w:numPr>
        <w:tabs>
          <w:tab w:val="left" w:pos="936"/>
          <w:tab w:val="left" w:pos="937"/>
        </w:tabs>
        <w:spacing w:before="2"/>
        <w:ind w:right="609"/>
        <w:rPr>
          <w:sz w:val="24"/>
        </w:rPr>
      </w:pPr>
      <w:r>
        <w:rPr>
          <w:sz w:val="24"/>
        </w:rPr>
        <w:t>Lyssna</w:t>
      </w:r>
      <w:r>
        <w:rPr>
          <w:spacing w:val="-4"/>
          <w:sz w:val="24"/>
        </w:rPr>
        <w:t xml:space="preserve"> </w:t>
      </w:r>
      <w:r>
        <w:rPr>
          <w:sz w:val="24"/>
        </w:rPr>
        <w:t>efter</w:t>
      </w:r>
      <w:r>
        <w:rPr>
          <w:spacing w:val="-6"/>
          <w:sz w:val="24"/>
        </w:rPr>
        <w:t xml:space="preserve"> </w:t>
      </w:r>
      <w:r>
        <w:rPr>
          <w:sz w:val="24"/>
        </w:rPr>
        <w:t>hjärtljud</w:t>
      </w:r>
      <w:r>
        <w:rPr>
          <w:spacing w:val="-3"/>
          <w:sz w:val="24"/>
        </w:rPr>
        <w:t xml:space="preserve"> </w:t>
      </w:r>
      <w:r>
        <w:rPr>
          <w:sz w:val="24"/>
        </w:rPr>
        <w:t>med</w:t>
      </w:r>
      <w:r>
        <w:rPr>
          <w:spacing w:val="-3"/>
          <w:sz w:val="24"/>
        </w:rPr>
        <w:t xml:space="preserve"> </w:t>
      </w:r>
      <w:r>
        <w:rPr>
          <w:sz w:val="24"/>
        </w:rPr>
        <w:t>stetoskop.</w:t>
      </w:r>
      <w:r>
        <w:rPr>
          <w:spacing w:val="-7"/>
          <w:sz w:val="24"/>
        </w:rPr>
        <w:t xml:space="preserve"> </w:t>
      </w:r>
      <w:r>
        <w:rPr>
          <w:sz w:val="24"/>
        </w:rPr>
        <w:t>Om</w:t>
      </w:r>
      <w:r>
        <w:rPr>
          <w:spacing w:val="-4"/>
          <w:sz w:val="24"/>
        </w:rPr>
        <w:t xml:space="preserve"> </w:t>
      </w:r>
      <w:r>
        <w:rPr>
          <w:sz w:val="24"/>
        </w:rPr>
        <w:t>man</w:t>
      </w:r>
      <w:r>
        <w:rPr>
          <w:spacing w:val="-4"/>
          <w:sz w:val="24"/>
        </w:rPr>
        <w:t xml:space="preserve"> </w:t>
      </w:r>
      <w:r>
        <w:rPr>
          <w:sz w:val="24"/>
        </w:rPr>
        <w:t>inte</w:t>
      </w:r>
      <w:r>
        <w:rPr>
          <w:spacing w:val="-3"/>
          <w:sz w:val="24"/>
        </w:rPr>
        <w:t xml:space="preserve"> </w:t>
      </w:r>
      <w:r>
        <w:rPr>
          <w:sz w:val="24"/>
        </w:rPr>
        <w:t>kan</w:t>
      </w:r>
      <w:r>
        <w:rPr>
          <w:spacing w:val="-5"/>
          <w:sz w:val="24"/>
        </w:rPr>
        <w:t xml:space="preserve"> </w:t>
      </w:r>
      <w:r>
        <w:rPr>
          <w:sz w:val="24"/>
        </w:rPr>
        <w:t>upptäcka</w:t>
      </w:r>
      <w:r>
        <w:rPr>
          <w:spacing w:val="-4"/>
          <w:sz w:val="24"/>
        </w:rPr>
        <w:t xml:space="preserve"> </w:t>
      </w:r>
      <w:r>
        <w:rPr>
          <w:sz w:val="24"/>
        </w:rPr>
        <w:t>hjärtverksamhet eller andning så kan döden ha inträtt.</w:t>
      </w:r>
    </w:p>
    <w:p w14:paraId="7813580A" w14:textId="77777777" w:rsidR="00C3135E" w:rsidRDefault="006A0F9D">
      <w:pPr>
        <w:pStyle w:val="Liststycke"/>
        <w:numPr>
          <w:ilvl w:val="0"/>
          <w:numId w:val="4"/>
        </w:numPr>
        <w:tabs>
          <w:tab w:val="left" w:pos="936"/>
          <w:tab w:val="left" w:pos="937"/>
        </w:tabs>
        <w:spacing w:line="304" w:lineRule="exact"/>
        <w:ind w:hanging="361"/>
        <w:rPr>
          <w:sz w:val="24"/>
        </w:rPr>
      </w:pPr>
      <w:r>
        <w:rPr>
          <w:sz w:val="24"/>
        </w:rPr>
        <w:t>Undersök</w:t>
      </w:r>
      <w:r>
        <w:rPr>
          <w:spacing w:val="-7"/>
          <w:sz w:val="24"/>
        </w:rPr>
        <w:t xml:space="preserve"> </w:t>
      </w:r>
      <w:r>
        <w:rPr>
          <w:sz w:val="24"/>
        </w:rPr>
        <w:t>andningen</w:t>
      </w:r>
      <w:r>
        <w:rPr>
          <w:spacing w:val="-2"/>
          <w:sz w:val="24"/>
        </w:rPr>
        <w:t xml:space="preserve"> </w:t>
      </w:r>
      <w:r>
        <w:rPr>
          <w:sz w:val="24"/>
        </w:rPr>
        <w:t>med</w:t>
      </w:r>
      <w:r>
        <w:rPr>
          <w:spacing w:val="-2"/>
          <w:sz w:val="24"/>
        </w:rPr>
        <w:t xml:space="preserve"> </w:t>
      </w:r>
      <w:r>
        <w:rPr>
          <w:sz w:val="24"/>
        </w:rPr>
        <w:t>baksidan</w:t>
      </w:r>
      <w:r>
        <w:rPr>
          <w:spacing w:val="-2"/>
          <w:sz w:val="24"/>
        </w:rPr>
        <w:t xml:space="preserve"> </w:t>
      </w:r>
      <w:r>
        <w:rPr>
          <w:sz w:val="24"/>
        </w:rPr>
        <w:t>av</w:t>
      </w:r>
      <w:r>
        <w:rPr>
          <w:spacing w:val="-6"/>
          <w:sz w:val="24"/>
        </w:rPr>
        <w:t xml:space="preserve"> </w:t>
      </w:r>
      <w:r>
        <w:rPr>
          <w:sz w:val="24"/>
        </w:rPr>
        <w:t>handen</w:t>
      </w:r>
      <w:r>
        <w:rPr>
          <w:spacing w:val="-2"/>
          <w:sz w:val="24"/>
        </w:rPr>
        <w:t xml:space="preserve"> </w:t>
      </w:r>
      <w:r>
        <w:rPr>
          <w:sz w:val="24"/>
        </w:rPr>
        <w:t>mot</w:t>
      </w:r>
      <w:r>
        <w:rPr>
          <w:spacing w:val="-3"/>
          <w:sz w:val="24"/>
        </w:rPr>
        <w:t xml:space="preserve"> </w:t>
      </w:r>
      <w:r>
        <w:rPr>
          <w:sz w:val="24"/>
        </w:rPr>
        <w:t>patientens</w:t>
      </w:r>
      <w:r>
        <w:rPr>
          <w:spacing w:val="-5"/>
          <w:sz w:val="24"/>
        </w:rPr>
        <w:t xml:space="preserve"> </w:t>
      </w:r>
      <w:r>
        <w:rPr>
          <w:sz w:val="24"/>
        </w:rPr>
        <w:t>mun</w:t>
      </w:r>
      <w:r>
        <w:rPr>
          <w:spacing w:val="-4"/>
          <w:sz w:val="24"/>
        </w:rPr>
        <w:t xml:space="preserve"> </w:t>
      </w:r>
      <w:r>
        <w:rPr>
          <w:sz w:val="24"/>
        </w:rPr>
        <w:t>och</w:t>
      </w:r>
      <w:r>
        <w:rPr>
          <w:spacing w:val="-4"/>
          <w:sz w:val="24"/>
        </w:rPr>
        <w:t xml:space="preserve"> </w:t>
      </w:r>
      <w:r>
        <w:rPr>
          <w:spacing w:val="-2"/>
          <w:sz w:val="24"/>
        </w:rPr>
        <w:t>näsa.</w:t>
      </w:r>
    </w:p>
    <w:p w14:paraId="1925657B" w14:textId="77777777" w:rsidR="00C3135E" w:rsidRDefault="006A0F9D">
      <w:pPr>
        <w:pStyle w:val="Liststycke"/>
        <w:numPr>
          <w:ilvl w:val="0"/>
          <w:numId w:val="4"/>
        </w:numPr>
        <w:tabs>
          <w:tab w:val="left" w:pos="936"/>
          <w:tab w:val="left" w:pos="937"/>
        </w:tabs>
        <w:spacing w:line="242" w:lineRule="auto"/>
        <w:ind w:right="275"/>
        <w:rPr>
          <w:sz w:val="24"/>
        </w:rPr>
      </w:pPr>
      <w:r>
        <w:rPr>
          <w:sz w:val="24"/>
        </w:rPr>
        <w:t>Kontrollera</w:t>
      </w:r>
      <w:r>
        <w:rPr>
          <w:spacing w:val="-5"/>
          <w:sz w:val="24"/>
        </w:rPr>
        <w:t xml:space="preserve"> </w:t>
      </w:r>
      <w:r>
        <w:rPr>
          <w:sz w:val="24"/>
        </w:rPr>
        <w:t>att</w:t>
      </w:r>
      <w:r>
        <w:rPr>
          <w:spacing w:val="-4"/>
          <w:sz w:val="24"/>
        </w:rPr>
        <w:t xml:space="preserve"> </w:t>
      </w:r>
      <w:r>
        <w:rPr>
          <w:sz w:val="24"/>
        </w:rPr>
        <w:t>pupillerna</w:t>
      </w:r>
      <w:r>
        <w:rPr>
          <w:spacing w:val="-3"/>
          <w:sz w:val="24"/>
        </w:rPr>
        <w:t xml:space="preserve"> </w:t>
      </w:r>
      <w:r>
        <w:rPr>
          <w:sz w:val="24"/>
        </w:rPr>
        <w:t>inte</w:t>
      </w:r>
      <w:r>
        <w:rPr>
          <w:spacing w:val="-2"/>
          <w:sz w:val="24"/>
        </w:rPr>
        <w:t xml:space="preserve"> </w:t>
      </w:r>
      <w:r>
        <w:rPr>
          <w:sz w:val="24"/>
        </w:rPr>
        <w:t>rör</w:t>
      </w:r>
      <w:r>
        <w:rPr>
          <w:spacing w:val="-2"/>
          <w:sz w:val="24"/>
        </w:rPr>
        <w:t xml:space="preserve"> </w:t>
      </w:r>
      <w:r>
        <w:rPr>
          <w:sz w:val="24"/>
        </w:rPr>
        <w:t>sig</w:t>
      </w:r>
      <w:r>
        <w:rPr>
          <w:spacing w:val="-4"/>
          <w:sz w:val="24"/>
        </w:rPr>
        <w:t xml:space="preserve"> </w:t>
      </w:r>
      <w:r>
        <w:rPr>
          <w:sz w:val="24"/>
        </w:rPr>
        <w:t>vid</w:t>
      </w:r>
      <w:r>
        <w:rPr>
          <w:spacing w:val="-2"/>
          <w:sz w:val="24"/>
        </w:rPr>
        <w:t xml:space="preserve"> </w:t>
      </w:r>
      <w:r>
        <w:rPr>
          <w:sz w:val="24"/>
        </w:rPr>
        <w:t>belysning.</w:t>
      </w:r>
      <w:r>
        <w:rPr>
          <w:spacing w:val="-4"/>
          <w:sz w:val="24"/>
        </w:rPr>
        <w:t xml:space="preserve"> </w:t>
      </w:r>
      <w:r>
        <w:rPr>
          <w:sz w:val="24"/>
        </w:rPr>
        <w:t>(Belys</w:t>
      </w:r>
      <w:r>
        <w:rPr>
          <w:spacing w:val="-3"/>
          <w:sz w:val="24"/>
        </w:rPr>
        <w:t xml:space="preserve"> </w:t>
      </w:r>
      <w:r>
        <w:rPr>
          <w:sz w:val="24"/>
        </w:rPr>
        <w:t>ögonen</w:t>
      </w:r>
      <w:r>
        <w:rPr>
          <w:spacing w:val="-3"/>
          <w:sz w:val="24"/>
        </w:rPr>
        <w:t xml:space="preserve"> </w:t>
      </w:r>
      <w:r>
        <w:rPr>
          <w:sz w:val="24"/>
        </w:rPr>
        <w:t>rakt</w:t>
      </w:r>
      <w:r>
        <w:rPr>
          <w:spacing w:val="-4"/>
          <w:sz w:val="24"/>
        </w:rPr>
        <w:t xml:space="preserve"> </w:t>
      </w:r>
      <w:r>
        <w:rPr>
          <w:sz w:val="24"/>
        </w:rPr>
        <w:t>framifrån,</w:t>
      </w:r>
      <w:r>
        <w:rPr>
          <w:spacing w:val="-5"/>
          <w:sz w:val="24"/>
        </w:rPr>
        <w:t xml:space="preserve"> </w:t>
      </w:r>
      <w:r>
        <w:rPr>
          <w:sz w:val="24"/>
        </w:rPr>
        <w:t>ett</w:t>
      </w:r>
      <w:r>
        <w:rPr>
          <w:spacing w:val="-2"/>
          <w:sz w:val="24"/>
        </w:rPr>
        <w:t xml:space="preserve"> </w:t>
      </w:r>
      <w:r>
        <w:rPr>
          <w:sz w:val="24"/>
        </w:rPr>
        <w:t xml:space="preserve">i </w:t>
      </w:r>
      <w:r>
        <w:rPr>
          <w:spacing w:val="-2"/>
          <w:sz w:val="24"/>
        </w:rPr>
        <w:t>taget)</w:t>
      </w:r>
    </w:p>
    <w:p w14:paraId="4AB2DE40" w14:textId="77777777" w:rsidR="00C3135E" w:rsidRDefault="006A0F9D">
      <w:pPr>
        <w:pStyle w:val="Liststycke"/>
        <w:numPr>
          <w:ilvl w:val="0"/>
          <w:numId w:val="4"/>
        </w:numPr>
        <w:tabs>
          <w:tab w:val="left" w:pos="936"/>
          <w:tab w:val="left" w:pos="937"/>
        </w:tabs>
        <w:spacing w:line="237" w:lineRule="auto"/>
        <w:ind w:right="503"/>
        <w:rPr>
          <w:sz w:val="24"/>
        </w:rPr>
      </w:pPr>
      <w:r>
        <w:rPr>
          <w:sz w:val="24"/>
        </w:rPr>
        <w:t>Kroppen</w:t>
      </w:r>
      <w:r>
        <w:rPr>
          <w:spacing w:val="-1"/>
          <w:sz w:val="24"/>
        </w:rPr>
        <w:t xml:space="preserve"> </w:t>
      </w:r>
      <w:r>
        <w:rPr>
          <w:sz w:val="24"/>
        </w:rPr>
        <w:t>i</w:t>
      </w:r>
      <w:r>
        <w:rPr>
          <w:spacing w:val="-5"/>
          <w:sz w:val="24"/>
        </w:rPr>
        <w:t xml:space="preserve"> </w:t>
      </w:r>
      <w:r>
        <w:rPr>
          <w:sz w:val="24"/>
        </w:rPr>
        <w:t>sin</w:t>
      </w:r>
      <w:r>
        <w:rPr>
          <w:spacing w:val="-4"/>
          <w:sz w:val="24"/>
        </w:rPr>
        <w:t xml:space="preserve"> </w:t>
      </w:r>
      <w:r>
        <w:rPr>
          <w:sz w:val="24"/>
        </w:rPr>
        <w:t>helhet</w:t>
      </w:r>
      <w:r>
        <w:rPr>
          <w:spacing w:val="-2"/>
          <w:sz w:val="24"/>
        </w:rPr>
        <w:t xml:space="preserve"> </w:t>
      </w:r>
      <w:r>
        <w:rPr>
          <w:sz w:val="24"/>
        </w:rPr>
        <w:t>bör</w:t>
      </w:r>
      <w:r>
        <w:rPr>
          <w:spacing w:val="-4"/>
          <w:sz w:val="24"/>
        </w:rPr>
        <w:t xml:space="preserve"> </w:t>
      </w:r>
      <w:r>
        <w:rPr>
          <w:sz w:val="24"/>
        </w:rPr>
        <w:t>också</w:t>
      </w:r>
      <w:r>
        <w:rPr>
          <w:spacing w:val="-3"/>
          <w:sz w:val="24"/>
        </w:rPr>
        <w:t xml:space="preserve"> </w:t>
      </w:r>
      <w:r>
        <w:rPr>
          <w:sz w:val="24"/>
        </w:rPr>
        <w:t>inspekteras</w:t>
      </w:r>
      <w:r>
        <w:rPr>
          <w:spacing w:val="-5"/>
          <w:sz w:val="24"/>
        </w:rPr>
        <w:t xml:space="preserve"> </w:t>
      </w:r>
      <w:r>
        <w:rPr>
          <w:sz w:val="24"/>
        </w:rPr>
        <w:t>för</w:t>
      </w:r>
      <w:r>
        <w:rPr>
          <w:spacing w:val="-2"/>
          <w:sz w:val="24"/>
        </w:rPr>
        <w:t xml:space="preserve"> </w:t>
      </w:r>
      <w:r>
        <w:rPr>
          <w:sz w:val="24"/>
        </w:rPr>
        <w:t>att</w:t>
      </w:r>
      <w:r>
        <w:rPr>
          <w:spacing w:val="-6"/>
          <w:sz w:val="24"/>
        </w:rPr>
        <w:t xml:space="preserve"> </w:t>
      </w:r>
      <w:r>
        <w:rPr>
          <w:sz w:val="24"/>
        </w:rPr>
        <w:t>se</w:t>
      </w:r>
      <w:r>
        <w:rPr>
          <w:spacing w:val="-3"/>
          <w:sz w:val="24"/>
        </w:rPr>
        <w:t xml:space="preserve"> </w:t>
      </w:r>
      <w:r>
        <w:rPr>
          <w:sz w:val="24"/>
        </w:rPr>
        <w:t>om</w:t>
      </w:r>
      <w:r>
        <w:rPr>
          <w:spacing w:val="-2"/>
          <w:sz w:val="24"/>
        </w:rPr>
        <w:t xml:space="preserve"> </w:t>
      </w:r>
      <w:r>
        <w:rPr>
          <w:sz w:val="24"/>
        </w:rPr>
        <w:t>skador</w:t>
      </w:r>
      <w:r>
        <w:rPr>
          <w:spacing w:val="-2"/>
          <w:sz w:val="24"/>
        </w:rPr>
        <w:t xml:space="preserve"> </w:t>
      </w:r>
      <w:r>
        <w:rPr>
          <w:sz w:val="24"/>
        </w:rPr>
        <w:t>uppträtt</w:t>
      </w:r>
      <w:r>
        <w:rPr>
          <w:spacing w:val="-4"/>
          <w:sz w:val="24"/>
        </w:rPr>
        <w:t xml:space="preserve"> </w:t>
      </w:r>
      <w:r>
        <w:rPr>
          <w:sz w:val="24"/>
        </w:rPr>
        <w:t>i</w:t>
      </w:r>
      <w:r>
        <w:rPr>
          <w:spacing w:val="-3"/>
          <w:sz w:val="24"/>
        </w:rPr>
        <w:t xml:space="preserve"> </w:t>
      </w:r>
      <w:r>
        <w:rPr>
          <w:sz w:val="24"/>
        </w:rPr>
        <w:t>samband med dödsfallet.</w:t>
      </w:r>
    </w:p>
    <w:p w14:paraId="4B050A6D" w14:textId="77777777" w:rsidR="00C3135E" w:rsidRDefault="00C3135E">
      <w:pPr>
        <w:pStyle w:val="Brdtext"/>
        <w:rPr>
          <w:sz w:val="23"/>
        </w:rPr>
      </w:pPr>
    </w:p>
    <w:p w14:paraId="1B6DD4E3" w14:textId="77777777" w:rsidR="00C3135E" w:rsidRDefault="006A0F9D">
      <w:pPr>
        <w:pStyle w:val="Brdtext"/>
        <w:ind w:left="216"/>
      </w:pPr>
      <w:r>
        <w:t>Då</w:t>
      </w:r>
      <w:r>
        <w:rPr>
          <w:spacing w:val="-2"/>
        </w:rPr>
        <w:t xml:space="preserve"> </w:t>
      </w:r>
      <w:r>
        <w:t>livstecken</w:t>
      </w:r>
      <w:r>
        <w:rPr>
          <w:spacing w:val="-1"/>
        </w:rPr>
        <w:t xml:space="preserve"> </w:t>
      </w:r>
      <w:r>
        <w:t>inte</w:t>
      </w:r>
      <w:r>
        <w:rPr>
          <w:spacing w:val="-2"/>
        </w:rPr>
        <w:t xml:space="preserve"> </w:t>
      </w:r>
      <w:r>
        <w:t>kan</w:t>
      </w:r>
      <w:r>
        <w:rPr>
          <w:spacing w:val="-2"/>
        </w:rPr>
        <w:t xml:space="preserve"> </w:t>
      </w:r>
      <w:r>
        <w:t>noteras</w:t>
      </w:r>
      <w:r>
        <w:rPr>
          <w:spacing w:val="-3"/>
        </w:rPr>
        <w:t xml:space="preserve"> </w:t>
      </w:r>
      <w:r>
        <w:t>ska sjuksköterskan</w:t>
      </w:r>
      <w:r>
        <w:rPr>
          <w:spacing w:val="40"/>
        </w:rPr>
        <w:t xml:space="preserve"> </w:t>
      </w:r>
      <w:r>
        <w:t>dokumentera</w:t>
      </w:r>
      <w:r>
        <w:rPr>
          <w:spacing w:val="-5"/>
        </w:rPr>
        <w:t xml:space="preserve"> </w:t>
      </w:r>
      <w:r>
        <w:t>enligt</w:t>
      </w:r>
      <w:r>
        <w:rPr>
          <w:spacing w:val="-4"/>
        </w:rPr>
        <w:t xml:space="preserve"> </w:t>
      </w:r>
      <w:r>
        <w:t>mall</w:t>
      </w:r>
      <w:r>
        <w:rPr>
          <w:spacing w:val="-5"/>
        </w:rPr>
        <w:t xml:space="preserve"> </w:t>
      </w:r>
      <w:r>
        <w:t>(fvdf)</w:t>
      </w:r>
      <w:r>
        <w:rPr>
          <w:spacing w:val="-4"/>
        </w:rPr>
        <w:t xml:space="preserve"> </w:t>
      </w:r>
      <w:r>
        <w:t>i patientjournal och skicka dokumentationen för vidimering till ansvarig läkare</w:t>
      </w:r>
      <w:r>
        <w:rPr>
          <w:vertAlign w:val="superscript"/>
        </w:rPr>
        <w:t>7</w:t>
      </w:r>
      <w:r>
        <w:t>.</w:t>
      </w:r>
    </w:p>
    <w:p w14:paraId="5F8CC169" w14:textId="24DB243B" w:rsidR="00C3135E" w:rsidRDefault="002D02DE">
      <w:pPr>
        <w:pStyle w:val="Brdtext"/>
        <w:ind w:left="216"/>
      </w:pPr>
      <w:r>
        <w:rPr>
          <w:noProof/>
        </w:rPr>
        <mc:AlternateContent>
          <mc:Choice Requires="wps">
            <w:drawing>
              <wp:anchor distT="0" distB="0" distL="114300" distR="114300" simplePos="0" relativeHeight="487408640" behindDoc="1" locked="0" layoutInCell="1" allowOverlap="1" wp14:anchorId="36298EB3" wp14:editId="70C085D5">
                <wp:simplePos x="0" y="0"/>
                <wp:positionH relativeFrom="page">
                  <wp:posOffset>5855970</wp:posOffset>
                </wp:positionH>
                <wp:positionV relativeFrom="paragraph">
                  <wp:posOffset>663575</wp:posOffset>
                </wp:positionV>
                <wp:extent cx="38100" cy="10795"/>
                <wp:effectExtent l="0" t="0" r="0" b="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6529B" id="docshape6" o:spid="_x0000_s1026" style="position:absolute;margin-left:461.1pt;margin-top:52.25pt;width:3pt;height:.85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" fillcolor="black" stroked="f">
                <w10:wrap anchorx="page"/>
              </v:rect>
            </w:pict>
          </mc:Fallback>
        </mc:AlternateContent>
      </w:r>
      <w:r w:rsidR="006A0F9D">
        <w:t>Sjuksköterskan fyller i ”Meddelande till begravningsbyrå vid förväntat dödsfall”. Omständigheterna</w:t>
      </w:r>
      <w:r w:rsidR="006A0F9D">
        <w:rPr>
          <w:spacing w:val="-4"/>
        </w:rPr>
        <w:t xml:space="preserve"> </w:t>
      </w:r>
      <w:r w:rsidR="006A0F9D">
        <w:t>kring</w:t>
      </w:r>
      <w:r w:rsidR="006A0F9D">
        <w:rPr>
          <w:spacing w:val="-4"/>
        </w:rPr>
        <w:t xml:space="preserve"> </w:t>
      </w:r>
      <w:r w:rsidR="006A0F9D">
        <w:t>dödsfallet</w:t>
      </w:r>
      <w:r w:rsidR="006A0F9D">
        <w:rPr>
          <w:spacing w:val="-3"/>
        </w:rPr>
        <w:t xml:space="preserve"> </w:t>
      </w:r>
      <w:r w:rsidR="006A0F9D">
        <w:t>kan</w:t>
      </w:r>
      <w:r w:rsidR="006A0F9D">
        <w:rPr>
          <w:spacing w:val="-3"/>
        </w:rPr>
        <w:t xml:space="preserve"> </w:t>
      </w:r>
      <w:r w:rsidR="006A0F9D">
        <w:t>om</w:t>
      </w:r>
      <w:r w:rsidR="006A0F9D">
        <w:rPr>
          <w:spacing w:val="-3"/>
        </w:rPr>
        <w:t xml:space="preserve"> </w:t>
      </w:r>
      <w:r w:rsidR="006A0F9D">
        <w:t>detta</w:t>
      </w:r>
      <w:r w:rsidR="006A0F9D">
        <w:rPr>
          <w:spacing w:val="-3"/>
        </w:rPr>
        <w:t xml:space="preserve"> </w:t>
      </w:r>
      <w:r w:rsidR="006A0F9D">
        <w:t>är</w:t>
      </w:r>
      <w:r w:rsidR="006A0F9D">
        <w:rPr>
          <w:spacing w:val="-1"/>
        </w:rPr>
        <w:t xml:space="preserve"> </w:t>
      </w:r>
      <w:r w:rsidR="006A0F9D">
        <w:t>nödvändigt</w:t>
      </w:r>
      <w:r w:rsidR="006A0F9D">
        <w:rPr>
          <w:spacing w:val="-3"/>
        </w:rPr>
        <w:t xml:space="preserve"> </w:t>
      </w:r>
      <w:r w:rsidR="006A0F9D">
        <w:t>skrivas</w:t>
      </w:r>
      <w:r w:rsidR="006A0F9D">
        <w:rPr>
          <w:spacing w:val="-2"/>
        </w:rPr>
        <w:t xml:space="preserve"> </w:t>
      </w:r>
      <w:r w:rsidR="006A0F9D">
        <w:t>till</w:t>
      </w:r>
      <w:r w:rsidR="006A0F9D">
        <w:rPr>
          <w:spacing w:val="-4"/>
        </w:rPr>
        <w:t xml:space="preserve"> </w:t>
      </w:r>
      <w:r w:rsidR="006A0F9D">
        <w:t>i</w:t>
      </w:r>
      <w:r w:rsidR="006A0F9D">
        <w:rPr>
          <w:spacing w:val="-2"/>
        </w:rPr>
        <w:t xml:space="preserve"> </w:t>
      </w:r>
      <w:r w:rsidR="006A0F9D">
        <w:t>journalen eller meddelas per telefon till ansvarig läkare. Om det råder osäkerhet angående fynden vid undersökningen som inte förklaras av det väntade döendet ska läkare kontaktas.</w:t>
      </w:r>
    </w:p>
    <w:p w14:paraId="35E4B4C8" w14:textId="77777777" w:rsidR="00C3135E" w:rsidRDefault="00C3135E">
      <w:pPr>
        <w:pStyle w:val="Brdtext"/>
        <w:spacing w:before="9"/>
        <w:rPr>
          <w:sz w:val="18"/>
        </w:rPr>
      </w:pPr>
    </w:p>
    <w:p w14:paraId="21F83C1E" w14:textId="77777777" w:rsidR="00C3135E" w:rsidRDefault="006A0F9D">
      <w:pPr>
        <w:pStyle w:val="Brdtext"/>
        <w:spacing w:before="54" w:line="237" w:lineRule="auto"/>
        <w:ind w:left="216"/>
      </w:pPr>
      <w:r>
        <w:t>Den</w:t>
      </w:r>
      <w:r>
        <w:rPr>
          <w:spacing w:val="-3"/>
        </w:rPr>
        <w:t xml:space="preserve"> </w:t>
      </w:r>
      <w:r>
        <w:t>som</w:t>
      </w:r>
      <w:r>
        <w:rPr>
          <w:spacing w:val="-4"/>
        </w:rPr>
        <w:t xml:space="preserve"> </w:t>
      </w:r>
      <w:r>
        <w:t>utför</w:t>
      </w:r>
      <w:r>
        <w:rPr>
          <w:spacing w:val="-3"/>
        </w:rPr>
        <w:t xml:space="preserve"> </w:t>
      </w:r>
      <w:r>
        <w:t>den</w:t>
      </w:r>
      <w:r>
        <w:rPr>
          <w:spacing w:val="-1"/>
        </w:rPr>
        <w:t xml:space="preserve"> </w:t>
      </w:r>
      <w:r>
        <w:t>kliniska</w:t>
      </w:r>
      <w:r>
        <w:rPr>
          <w:spacing w:val="-3"/>
        </w:rPr>
        <w:t xml:space="preserve"> </w:t>
      </w:r>
      <w:r>
        <w:t>undersökningen</w:t>
      </w:r>
      <w:r>
        <w:rPr>
          <w:spacing w:val="-2"/>
        </w:rPr>
        <w:t xml:space="preserve"> </w:t>
      </w:r>
      <w:r>
        <w:t>ansvarar</w:t>
      </w:r>
      <w:r>
        <w:rPr>
          <w:spacing w:val="-1"/>
        </w:rPr>
        <w:t xml:space="preserve"> </w:t>
      </w:r>
      <w:r>
        <w:t>för</w:t>
      </w:r>
      <w:r>
        <w:rPr>
          <w:spacing w:val="-2"/>
        </w:rPr>
        <w:t xml:space="preserve"> </w:t>
      </w:r>
      <w:r>
        <w:t>att</w:t>
      </w:r>
      <w:r>
        <w:rPr>
          <w:spacing w:val="-4"/>
        </w:rPr>
        <w:t xml:space="preserve"> </w:t>
      </w:r>
      <w:r>
        <w:t>den</w:t>
      </w:r>
      <w:r>
        <w:rPr>
          <w:spacing w:val="-2"/>
        </w:rPr>
        <w:t xml:space="preserve"> </w:t>
      </w:r>
      <w:r>
        <w:t>avlidne</w:t>
      </w:r>
      <w:r>
        <w:rPr>
          <w:spacing w:val="-5"/>
        </w:rPr>
        <w:t xml:space="preserve"> </w:t>
      </w:r>
      <w:r>
        <w:t>omhändertas</w:t>
      </w:r>
      <w:r>
        <w:rPr>
          <w:spacing w:val="-3"/>
        </w:rPr>
        <w:t xml:space="preserve"> </w:t>
      </w:r>
      <w:r>
        <w:t>på</w:t>
      </w:r>
      <w:r>
        <w:rPr>
          <w:spacing w:val="-5"/>
        </w:rPr>
        <w:t xml:space="preserve"> </w:t>
      </w:r>
      <w:r>
        <w:t>ett värdigt sätt med respekt för olika önskemål och trosriktningar.</w:t>
      </w:r>
    </w:p>
    <w:p w14:paraId="4B270E1C" w14:textId="77777777" w:rsidR="00C3135E" w:rsidRDefault="00C3135E">
      <w:pPr>
        <w:pStyle w:val="Brdtext"/>
        <w:spacing w:before="7"/>
        <w:rPr>
          <w:sz w:val="28"/>
        </w:rPr>
      </w:pPr>
    </w:p>
    <w:p w14:paraId="34551F64" w14:textId="77777777" w:rsidR="00C3135E" w:rsidRDefault="006A0F9D">
      <w:pPr>
        <w:spacing w:before="77"/>
        <w:ind w:left="216"/>
        <w:rPr>
          <w:sz w:val="20"/>
        </w:rPr>
      </w:pPr>
      <w:r>
        <w:rPr>
          <w:sz w:val="20"/>
          <w:vertAlign w:val="superscript"/>
        </w:rPr>
        <w:t>6</w:t>
      </w:r>
      <w:r>
        <w:rPr>
          <w:spacing w:val="-2"/>
          <w:sz w:val="20"/>
        </w:rPr>
        <w:t xml:space="preserve"> Vårdhandboken</w:t>
      </w:r>
    </w:p>
    <w:p w14:paraId="40A2034A" w14:textId="77777777" w:rsidR="00C3135E" w:rsidRDefault="00C3135E">
      <w:pPr>
        <w:pStyle w:val="Brdtext"/>
        <w:spacing w:before="1"/>
        <w:rPr>
          <w:sz w:val="21"/>
        </w:rPr>
      </w:pPr>
    </w:p>
    <w:p w14:paraId="2264FE0F" w14:textId="77777777" w:rsidR="00C3135E" w:rsidRDefault="006A0F9D">
      <w:pPr>
        <w:ind w:left="216"/>
        <w:rPr>
          <w:rFonts w:ascii="Times New Roman" w:hAnsi="Times New Roman"/>
          <w:sz w:val="18"/>
        </w:rPr>
      </w:pPr>
      <w:r>
        <w:rPr>
          <w:rFonts w:ascii="Times New Roman" w:hAnsi="Times New Roman"/>
          <w:sz w:val="18"/>
          <w:vertAlign w:val="superscript"/>
        </w:rPr>
        <w:t>7</w:t>
      </w:r>
      <w:r>
        <w:rPr>
          <w:rFonts w:ascii="Times New Roman" w:hAnsi="Times New Roman"/>
          <w:spacing w:val="2"/>
          <w:sz w:val="18"/>
        </w:rPr>
        <w:t xml:space="preserve"> </w:t>
      </w:r>
      <w:r>
        <w:rPr>
          <w:rFonts w:ascii="Times New Roman" w:hAnsi="Times New Roman"/>
          <w:sz w:val="18"/>
        </w:rPr>
        <w:t>Rutin</w:t>
      </w:r>
      <w:r>
        <w:rPr>
          <w:rFonts w:ascii="Times New Roman" w:hAnsi="Times New Roman"/>
          <w:spacing w:val="-4"/>
          <w:sz w:val="18"/>
        </w:rPr>
        <w:t xml:space="preserve"> </w:t>
      </w:r>
      <w:r>
        <w:rPr>
          <w:rFonts w:ascii="Times New Roman" w:hAnsi="Times New Roman"/>
          <w:sz w:val="18"/>
        </w:rPr>
        <w:t>för</w:t>
      </w:r>
      <w:r>
        <w:rPr>
          <w:rFonts w:ascii="Times New Roman" w:hAnsi="Times New Roman"/>
          <w:spacing w:val="-2"/>
          <w:sz w:val="18"/>
        </w:rPr>
        <w:t xml:space="preserve"> </w:t>
      </w:r>
      <w:r>
        <w:rPr>
          <w:rFonts w:ascii="Times New Roman" w:hAnsi="Times New Roman"/>
          <w:sz w:val="18"/>
        </w:rPr>
        <w:t>kontakt</w:t>
      </w:r>
      <w:r>
        <w:rPr>
          <w:rFonts w:ascii="Times New Roman" w:hAnsi="Times New Roman"/>
          <w:spacing w:val="-3"/>
          <w:sz w:val="18"/>
        </w:rPr>
        <w:t xml:space="preserve"> </w:t>
      </w:r>
      <w:r>
        <w:rPr>
          <w:rFonts w:ascii="Times New Roman" w:hAnsi="Times New Roman"/>
          <w:sz w:val="18"/>
        </w:rPr>
        <w:t>med</w:t>
      </w:r>
      <w:r>
        <w:rPr>
          <w:rFonts w:ascii="Times New Roman" w:hAnsi="Times New Roman"/>
          <w:spacing w:val="-2"/>
          <w:sz w:val="18"/>
        </w:rPr>
        <w:t xml:space="preserve"> </w:t>
      </w:r>
      <w:r>
        <w:rPr>
          <w:rFonts w:ascii="Times New Roman" w:hAnsi="Times New Roman"/>
          <w:sz w:val="18"/>
        </w:rPr>
        <w:t>sjuksköterska</w:t>
      </w:r>
      <w:r>
        <w:rPr>
          <w:rFonts w:ascii="Times New Roman" w:hAnsi="Times New Roman"/>
          <w:spacing w:val="-3"/>
          <w:sz w:val="18"/>
        </w:rPr>
        <w:t xml:space="preserve"> </w:t>
      </w:r>
      <w:r>
        <w:rPr>
          <w:rFonts w:ascii="Times New Roman" w:hAnsi="Times New Roman"/>
          <w:sz w:val="18"/>
        </w:rPr>
        <w:t>i</w:t>
      </w:r>
      <w:r>
        <w:rPr>
          <w:rFonts w:ascii="Times New Roman" w:hAnsi="Times New Roman"/>
          <w:spacing w:val="-3"/>
          <w:sz w:val="18"/>
        </w:rPr>
        <w:t xml:space="preserve"> </w:t>
      </w:r>
      <w:r>
        <w:rPr>
          <w:rFonts w:ascii="Times New Roman" w:hAnsi="Times New Roman"/>
          <w:sz w:val="18"/>
        </w:rPr>
        <w:t>kommun</w:t>
      </w:r>
      <w:r>
        <w:rPr>
          <w:rFonts w:ascii="Times New Roman" w:hAnsi="Times New Roman"/>
          <w:spacing w:val="-1"/>
          <w:sz w:val="18"/>
        </w:rPr>
        <w:t xml:space="preserve"> </w:t>
      </w:r>
      <w:r>
        <w:rPr>
          <w:rFonts w:ascii="Times New Roman" w:hAnsi="Times New Roman"/>
          <w:sz w:val="18"/>
        </w:rPr>
        <w:t>vid</w:t>
      </w:r>
      <w:r>
        <w:rPr>
          <w:rFonts w:ascii="Times New Roman" w:hAnsi="Times New Roman"/>
          <w:spacing w:val="-2"/>
          <w:sz w:val="18"/>
        </w:rPr>
        <w:t xml:space="preserve"> </w:t>
      </w:r>
      <w:r>
        <w:rPr>
          <w:rFonts w:ascii="Times New Roman" w:hAnsi="Times New Roman"/>
          <w:sz w:val="18"/>
        </w:rPr>
        <w:t>förväntat</w:t>
      </w:r>
      <w:r>
        <w:rPr>
          <w:rFonts w:ascii="Times New Roman" w:hAnsi="Times New Roman"/>
          <w:spacing w:val="-3"/>
          <w:sz w:val="18"/>
        </w:rPr>
        <w:t xml:space="preserve"> </w:t>
      </w:r>
      <w:r>
        <w:rPr>
          <w:rFonts w:ascii="Times New Roman" w:hAnsi="Times New Roman"/>
          <w:spacing w:val="-2"/>
          <w:sz w:val="18"/>
        </w:rPr>
        <w:t>dödsfall</w:t>
      </w:r>
    </w:p>
    <w:p w14:paraId="17734691" w14:textId="77777777" w:rsidR="00C3135E" w:rsidRDefault="00C3135E">
      <w:pPr>
        <w:rPr>
          <w:rFonts w:ascii="Times New Roman" w:hAnsi="Times New Roman"/>
          <w:sz w:val="18"/>
        </w:rPr>
        <w:sectPr w:rsidR="00C3135E">
          <w:footerReference w:type="default" r:id="rId15"/>
          <w:pgSz w:w="11910" w:h="16840"/>
          <w:pgMar w:top="1360" w:right="1200" w:bottom="1340" w:left="1200" w:header="0" w:footer="1146" w:gutter="0"/>
          <w:cols w:space="720"/>
        </w:sectPr>
      </w:pPr>
    </w:p>
    <w:p w14:paraId="3C66D63C" w14:textId="77777777" w:rsidR="00C3135E" w:rsidRDefault="006A0F9D">
      <w:pPr>
        <w:pStyle w:val="Brdtext"/>
        <w:spacing w:before="37"/>
        <w:ind w:left="216"/>
      </w:pPr>
      <w:r>
        <w:lastRenderedPageBreak/>
        <w:t>Om</w:t>
      </w:r>
      <w:r>
        <w:rPr>
          <w:spacing w:val="-3"/>
        </w:rPr>
        <w:t xml:space="preserve"> </w:t>
      </w:r>
      <w:r>
        <w:t>de</w:t>
      </w:r>
      <w:r>
        <w:rPr>
          <w:spacing w:val="-4"/>
        </w:rPr>
        <w:t xml:space="preserve"> </w:t>
      </w:r>
      <w:r>
        <w:t>närstående</w:t>
      </w:r>
      <w:r>
        <w:rPr>
          <w:spacing w:val="-2"/>
        </w:rPr>
        <w:t xml:space="preserve"> </w:t>
      </w:r>
      <w:r>
        <w:t>inte</w:t>
      </w:r>
      <w:r>
        <w:rPr>
          <w:spacing w:val="-2"/>
        </w:rPr>
        <w:t xml:space="preserve"> </w:t>
      </w:r>
      <w:r>
        <w:t>är</w:t>
      </w:r>
      <w:r>
        <w:rPr>
          <w:spacing w:val="-2"/>
        </w:rPr>
        <w:t xml:space="preserve"> </w:t>
      </w:r>
      <w:r>
        <w:t>närvarande</w:t>
      </w:r>
      <w:r>
        <w:rPr>
          <w:spacing w:val="-2"/>
        </w:rPr>
        <w:t xml:space="preserve"> </w:t>
      </w:r>
      <w:r>
        <w:t>vid</w:t>
      </w:r>
      <w:r>
        <w:rPr>
          <w:spacing w:val="-4"/>
        </w:rPr>
        <w:t xml:space="preserve"> </w:t>
      </w:r>
      <w:r>
        <w:t>dödsögonblicket</w:t>
      </w:r>
      <w:r>
        <w:rPr>
          <w:spacing w:val="-3"/>
        </w:rPr>
        <w:t xml:space="preserve"> </w:t>
      </w:r>
      <w:r>
        <w:t>ska</w:t>
      </w:r>
      <w:r>
        <w:rPr>
          <w:spacing w:val="-3"/>
        </w:rPr>
        <w:t xml:space="preserve"> </w:t>
      </w:r>
      <w:r>
        <w:t>de</w:t>
      </w:r>
      <w:r>
        <w:rPr>
          <w:spacing w:val="-5"/>
        </w:rPr>
        <w:t xml:space="preserve"> </w:t>
      </w:r>
      <w:r>
        <w:t>underrättas</w:t>
      </w:r>
      <w:r>
        <w:rPr>
          <w:spacing w:val="-3"/>
        </w:rPr>
        <w:t xml:space="preserve"> </w:t>
      </w:r>
      <w:r>
        <w:t>så</w:t>
      </w:r>
      <w:r>
        <w:rPr>
          <w:spacing w:val="-5"/>
        </w:rPr>
        <w:t xml:space="preserve"> </w:t>
      </w:r>
      <w:r>
        <w:t>snart</w:t>
      </w:r>
      <w:r>
        <w:rPr>
          <w:spacing w:val="-2"/>
        </w:rPr>
        <w:t xml:space="preserve"> </w:t>
      </w:r>
      <w:r>
        <w:t>som möjligt, oavsett om döden har inträffat i särskilt eller ordinärt boende.</w:t>
      </w:r>
    </w:p>
    <w:p w14:paraId="5035800E" w14:textId="77777777" w:rsidR="00C3135E" w:rsidRDefault="006A0F9D">
      <w:pPr>
        <w:pStyle w:val="Brdtext"/>
        <w:spacing w:before="5" w:line="237" w:lineRule="auto"/>
        <w:ind w:left="216"/>
      </w:pPr>
      <w:r>
        <w:t>Vid</w:t>
      </w:r>
      <w:r>
        <w:rPr>
          <w:spacing w:val="-2"/>
        </w:rPr>
        <w:t xml:space="preserve"> </w:t>
      </w:r>
      <w:r>
        <w:t>väntade</w:t>
      </w:r>
      <w:r>
        <w:rPr>
          <w:spacing w:val="-4"/>
        </w:rPr>
        <w:t xml:space="preserve"> </w:t>
      </w:r>
      <w:r>
        <w:t>dödsfall</w:t>
      </w:r>
      <w:r>
        <w:rPr>
          <w:spacing w:val="-3"/>
        </w:rPr>
        <w:t xml:space="preserve"> </w:t>
      </w:r>
      <w:r>
        <w:t>kan</w:t>
      </w:r>
      <w:r>
        <w:rPr>
          <w:spacing w:val="-6"/>
        </w:rPr>
        <w:t xml:space="preserve"> </w:t>
      </w:r>
      <w:r>
        <w:t>de</w:t>
      </w:r>
      <w:r>
        <w:rPr>
          <w:spacing w:val="-4"/>
        </w:rPr>
        <w:t xml:space="preserve"> </w:t>
      </w:r>
      <w:r>
        <w:t>underrättas</w:t>
      </w:r>
      <w:r>
        <w:rPr>
          <w:spacing w:val="-5"/>
        </w:rPr>
        <w:t xml:space="preserve"> </w:t>
      </w:r>
      <w:r>
        <w:t>per</w:t>
      </w:r>
      <w:r>
        <w:rPr>
          <w:spacing w:val="-4"/>
        </w:rPr>
        <w:t xml:space="preserve"> </w:t>
      </w:r>
      <w:r>
        <w:t>telefon</w:t>
      </w:r>
      <w:r>
        <w:rPr>
          <w:spacing w:val="-2"/>
        </w:rPr>
        <w:t xml:space="preserve"> </w:t>
      </w:r>
      <w:r>
        <w:t>vid</w:t>
      </w:r>
      <w:r>
        <w:rPr>
          <w:spacing w:val="-4"/>
        </w:rPr>
        <w:t xml:space="preserve"> </w:t>
      </w:r>
      <w:r>
        <w:t>lämplig</w:t>
      </w:r>
      <w:r>
        <w:rPr>
          <w:spacing w:val="-3"/>
        </w:rPr>
        <w:t xml:space="preserve"> </w:t>
      </w:r>
      <w:r>
        <w:t>tidpunkt.</w:t>
      </w:r>
      <w:r>
        <w:rPr>
          <w:spacing w:val="-2"/>
        </w:rPr>
        <w:t xml:space="preserve"> </w:t>
      </w:r>
      <w:r>
        <w:t>Sjuksköterska kontaktar närstående enligt dokumentation i patientjournalen.</w:t>
      </w:r>
    </w:p>
    <w:p w14:paraId="2F7E8522" w14:textId="77777777" w:rsidR="00C3135E" w:rsidRDefault="00C3135E">
      <w:pPr>
        <w:pStyle w:val="Brdtext"/>
        <w:spacing w:before="3"/>
        <w:rPr>
          <w:sz w:val="23"/>
        </w:rPr>
      </w:pPr>
    </w:p>
    <w:p w14:paraId="23C64058" w14:textId="77777777" w:rsidR="00C3135E" w:rsidRDefault="006A0F9D">
      <w:pPr>
        <w:pStyle w:val="Brdtext"/>
        <w:spacing w:line="237" w:lineRule="auto"/>
        <w:ind w:left="216"/>
      </w:pPr>
      <w:r>
        <w:t>I</w:t>
      </w:r>
      <w:r>
        <w:rPr>
          <w:spacing w:val="-3"/>
        </w:rPr>
        <w:t xml:space="preserve"> </w:t>
      </w:r>
      <w:r>
        <w:t>de</w:t>
      </w:r>
      <w:r>
        <w:rPr>
          <w:spacing w:val="-4"/>
        </w:rPr>
        <w:t xml:space="preserve"> </w:t>
      </w:r>
      <w:r>
        <w:t>fall</w:t>
      </w:r>
      <w:r>
        <w:rPr>
          <w:spacing w:val="-5"/>
        </w:rPr>
        <w:t xml:space="preserve"> </w:t>
      </w:r>
      <w:r>
        <w:t>närstående,</w:t>
      </w:r>
      <w:r>
        <w:rPr>
          <w:spacing w:val="-2"/>
        </w:rPr>
        <w:t xml:space="preserve"> </w:t>
      </w:r>
      <w:r>
        <w:t>i</w:t>
      </w:r>
      <w:r>
        <w:rPr>
          <w:spacing w:val="-5"/>
        </w:rPr>
        <w:t xml:space="preserve"> </w:t>
      </w:r>
      <w:r>
        <w:t>samband</w:t>
      </w:r>
      <w:r>
        <w:rPr>
          <w:spacing w:val="-2"/>
        </w:rPr>
        <w:t xml:space="preserve"> </w:t>
      </w:r>
      <w:r>
        <w:t>med</w:t>
      </w:r>
      <w:r>
        <w:rPr>
          <w:spacing w:val="-4"/>
        </w:rPr>
        <w:t xml:space="preserve"> </w:t>
      </w:r>
      <w:r>
        <w:t>dödsfallet,</w:t>
      </w:r>
      <w:r>
        <w:rPr>
          <w:spacing w:val="-2"/>
        </w:rPr>
        <w:t xml:space="preserve"> </w:t>
      </w:r>
      <w:r>
        <w:t>vill</w:t>
      </w:r>
      <w:r>
        <w:rPr>
          <w:spacing w:val="-3"/>
        </w:rPr>
        <w:t xml:space="preserve"> </w:t>
      </w:r>
      <w:r>
        <w:t>ha</w:t>
      </w:r>
      <w:r>
        <w:rPr>
          <w:spacing w:val="-3"/>
        </w:rPr>
        <w:t xml:space="preserve"> </w:t>
      </w:r>
      <w:r>
        <w:t>kontakt</w:t>
      </w:r>
      <w:r>
        <w:rPr>
          <w:spacing w:val="-4"/>
        </w:rPr>
        <w:t xml:space="preserve"> </w:t>
      </w:r>
      <w:r>
        <w:t>med</w:t>
      </w:r>
      <w:r>
        <w:rPr>
          <w:spacing w:val="-2"/>
        </w:rPr>
        <w:t xml:space="preserve"> </w:t>
      </w:r>
      <w:r>
        <w:t>läkare</w:t>
      </w:r>
      <w:r>
        <w:rPr>
          <w:spacing w:val="-4"/>
        </w:rPr>
        <w:t xml:space="preserve"> </w:t>
      </w:r>
      <w:r>
        <w:t>kan</w:t>
      </w:r>
      <w:r>
        <w:rPr>
          <w:spacing w:val="-2"/>
        </w:rPr>
        <w:t xml:space="preserve"> </w:t>
      </w:r>
      <w:r>
        <w:t>kontakten förmedlas via sjuksköterskan.</w:t>
      </w:r>
    </w:p>
    <w:p w14:paraId="079F4564" w14:textId="77777777" w:rsidR="00C3135E" w:rsidRDefault="00C3135E">
      <w:pPr>
        <w:pStyle w:val="Brdtext"/>
        <w:spacing w:before="3"/>
        <w:rPr>
          <w:sz w:val="23"/>
        </w:rPr>
      </w:pPr>
    </w:p>
    <w:p w14:paraId="0435C381" w14:textId="77777777" w:rsidR="00C3135E" w:rsidRDefault="006A0F9D">
      <w:pPr>
        <w:pStyle w:val="Rubrik2"/>
        <w:numPr>
          <w:ilvl w:val="1"/>
          <w:numId w:val="5"/>
        </w:numPr>
        <w:tabs>
          <w:tab w:val="left" w:pos="579"/>
        </w:tabs>
        <w:ind w:left="578" w:hanging="363"/>
      </w:pPr>
      <w:r>
        <w:t>Oväntade</w:t>
      </w:r>
      <w:r>
        <w:rPr>
          <w:spacing w:val="-2"/>
        </w:rPr>
        <w:t xml:space="preserve"> dödsfall</w:t>
      </w:r>
    </w:p>
    <w:p w14:paraId="1D99EBDB" w14:textId="77777777" w:rsidR="00C3135E" w:rsidRDefault="006A0F9D">
      <w:pPr>
        <w:pStyle w:val="Brdtext"/>
        <w:ind w:left="216" w:right="284"/>
      </w:pPr>
      <w:r>
        <w:t>Vid oväntade dödsfall ska undersökning och fastställande av döden göras av läkare. Tjänstgörande</w:t>
      </w:r>
      <w:r>
        <w:rPr>
          <w:spacing w:val="-3"/>
        </w:rPr>
        <w:t xml:space="preserve"> </w:t>
      </w:r>
      <w:r>
        <w:t>sjuksköterska</w:t>
      </w:r>
      <w:r>
        <w:rPr>
          <w:spacing w:val="-4"/>
        </w:rPr>
        <w:t xml:space="preserve"> </w:t>
      </w:r>
      <w:r>
        <w:t>ska</w:t>
      </w:r>
      <w:r>
        <w:rPr>
          <w:spacing w:val="-4"/>
        </w:rPr>
        <w:t xml:space="preserve"> </w:t>
      </w:r>
      <w:r>
        <w:t>kontakta</w:t>
      </w:r>
      <w:r>
        <w:rPr>
          <w:spacing w:val="-4"/>
        </w:rPr>
        <w:t xml:space="preserve"> </w:t>
      </w:r>
      <w:r>
        <w:t>läkare</w:t>
      </w:r>
      <w:r>
        <w:rPr>
          <w:spacing w:val="-6"/>
        </w:rPr>
        <w:t xml:space="preserve"> </w:t>
      </w:r>
      <w:r>
        <w:t>alternativt</w:t>
      </w:r>
      <w:r>
        <w:rPr>
          <w:spacing w:val="-5"/>
        </w:rPr>
        <w:t xml:space="preserve"> </w:t>
      </w:r>
      <w:r>
        <w:t>distriktsläkare</w:t>
      </w:r>
      <w:r>
        <w:rPr>
          <w:spacing w:val="-3"/>
        </w:rPr>
        <w:t xml:space="preserve"> </w:t>
      </w:r>
      <w:r>
        <w:t>i</w:t>
      </w:r>
      <w:r>
        <w:rPr>
          <w:spacing w:val="-6"/>
        </w:rPr>
        <w:t xml:space="preserve"> </w:t>
      </w:r>
      <w:r>
        <w:t>beredskap</w:t>
      </w:r>
      <w:r>
        <w:rPr>
          <w:spacing w:val="-5"/>
        </w:rPr>
        <w:t xml:space="preserve"> </w:t>
      </w:r>
      <w:r>
        <w:t xml:space="preserve">för vidare instruktioner. Sjuksköterska i kommunal hälso- och sjukvård ska </w:t>
      </w:r>
      <w:r>
        <w:rPr>
          <w:b/>
        </w:rPr>
        <w:t xml:space="preserve">inte </w:t>
      </w:r>
      <w:r>
        <w:t>göra någon dödsundersökning av dessa avlidna.</w:t>
      </w:r>
    </w:p>
    <w:p w14:paraId="34F9E8AE" w14:textId="77777777" w:rsidR="00C3135E" w:rsidRDefault="00C3135E">
      <w:pPr>
        <w:pStyle w:val="Brdtext"/>
        <w:rPr>
          <w:sz w:val="23"/>
        </w:rPr>
      </w:pPr>
    </w:p>
    <w:p w14:paraId="726036EC" w14:textId="77777777" w:rsidR="00C3135E" w:rsidRDefault="006A0F9D">
      <w:pPr>
        <w:pStyle w:val="Brdtext"/>
        <w:ind w:left="216" w:right="255"/>
      </w:pPr>
      <w:r>
        <w:t>Den</w:t>
      </w:r>
      <w:r>
        <w:rPr>
          <w:spacing w:val="-3"/>
        </w:rPr>
        <w:t xml:space="preserve"> </w:t>
      </w:r>
      <w:r>
        <w:t>avlidne</w:t>
      </w:r>
      <w:r>
        <w:rPr>
          <w:spacing w:val="-2"/>
        </w:rPr>
        <w:t xml:space="preserve"> </w:t>
      </w:r>
      <w:r>
        <w:t>ska,</w:t>
      </w:r>
      <w:r>
        <w:rPr>
          <w:spacing w:val="-3"/>
        </w:rPr>
        <w:t xml:space="preserve"> </w:t>
      </w:r>
      <w:r>
        <w:t>i</w:t>
      </w:r>
      <w:r>
        <w:rPr>
          <w:spacing w:val="-5"/>
        </w:rPr>
        <w:t xml:space="preserve"> </w:t>
      </w:r>
      <w:r>
        <w:t>möjligaste</w:t>
      </w:r>
      <w:r>
        <w:rPr>
          <w:spacing w:val="-2"/>
        </w:rPr>
        <w:t xml:space="preserve"> </w:t>
      </w:r>
      <w:r>
        <w:t>mån,</w:t>
      </w:r>
      <w:r>
        <w:rPr>
          <w:spacing w:val="-3"/>
        </w:rPr>
        <w:t xml:space="preserve"> </w:t>
      </w:r>
      <w:r>
        <w:t>lämnas</w:t>
      </w:r>
      <w:r>
        <w:rPr>
          <w:spacing w:val="-5"/>
        </w:rPr>
        <w:t xml:space="preserve"> </w:t>
      </w:r>
      <w:r>
        <w:t>på</w:t>
      </w:r>
      <w:r>
        <w:rPr>
          <w:spacing w:val="-3"/>
        </w:rPr>
        <w:t xml:space="preserve"> </w:t>
      </w:r>
      <w:r>
        <w:t>samma</w:t>
      </w:r>
      <w:r>
        <w:rPr>
          <w:spacing w:val="-2"/>
        </w:rPr>
        <w:t xml:space="preserve"> </w:t>
      </w:r>
      <w:r>
        <w:t>sätt</w:t>
      </w:r>
      <w:r>
        <w:rPr>
          <w:spacing w:val="-2"/>
        </w:rPr>
        <w:t xml:space="preserve"> </w:t>
      </w:r>
      <w:r>
        <w:t>som</w:t>
      </w:r>
      <w:r>
        <w:rPr>
          <w:spacing w:val="-4"/>
        </w:rPr>
        <w:t xml:space="preserve"> </w:t>
      </w:r>
      <w:r>
        <w:t>denne</w:t>
      </w:r>
      <w:r>
        <w:rPr>
          <w:spacing w:val="-2"/>
        </w:rPr>
        <w:t xml:space="preserve"> </w:t>
      </w:r>
      <w:r>
        <w:t>avled</w:t>
      </w:r>
      <w:r>
        <w:rPr>
          <w:spacing w:val="-1"/>
        </w:rPr>
        <w:t xml:space="preserve"> </w:t>
      </w:r>
      <w:r>
        <w:t>eller</w:t>
      </w:r>
      <w:r>
        <w:rPr>
          <w:spacing w:val="-4"/>
        </w:rPr>
        <w:t xml:space="preserve"> </w:t>
      </w:r>
      <w:r>
        <w:t>hittades död även på särskilda boenden. Befinner sig den avlidne inne i sin lägenhet på ett sätt att denne kan</w:t>
      </w:r>
      <w:r>
        <w:rPr>
          <w:spacing w:val="-1"/>
        </w:rPr>
        <w:t xml:space="preserve"> </w:t>
      </w:r>
      <w:r>
        <w:t>falla</w:t>
      </w:r>
      <w:r>
        <w:rPr>
          <w:spacing w:val="-4"/>
        </w:rPr>
        <w:t xml:space="preserve"> </w:t>
      </w:r>
      <w:r>
        <w:t>ner</w:t>
      </w:r>
      <w:r>
        <w:rPr>
          <w:spacing w:val="-3"/>
        </w:rPr>
        <w:t xml:space="preserve"> </w:t>
      </w:r>
      <w:r>
        <w:t>från</w:t>
      </w:r>
      <w:r>
        <w:rPr>
          <w:spacing w:val="-3"/>
        </w:rPr>
        <w:t xml:space="preserve"> </w:t>
      </w:r>
      <w:r>
        <w:t>en</w:t>
      </w:r>
      <w:r>
        <w:rPr>
          <w:spacing w:val="-2"/>
        </w:rPr>
        <w:t xml:space="preserve"> </w:t>
      </w:r>
      <w:r>
        <w:t>stol</w:t>
      </w:r>
      <w:r>
        <w:rPr>
          <w:spacing w:val="-6"/>
        </w:rPr>
        <w:t xml:space="preserve"> </w:t>
      </w:r>
      <w:r>
        <w:t>eller</w:t>
      </w:r>
      <w:r>
        <w:rPr>
          <w:spacing w:val="-4"/>
        </w:rPr>
        <w:t xml:space="preserve"> </w:t>
      </w:r>
      <w:r>
        <w:t>toalett,</w:t>
      </w:r>
      <w:r>
        <w:rPr>
          <w:spacing w:val="-4"/>
        </w:rPr>
        <w:t xml:space="preserve"> </w:t>
      </w:r>
      <w:r>
        <w:t>kan</w:t>
      </w:r>
      <w:r>
        <w:rPr>
          <w:spacing w:val="-1"/>
        </w:rPr>
        <w:t xml:space="preserve"> </w:t>
      </w:r>
      <w:r>
        <w:t>man</w:t>
      </w:r>
      <w:r>
        <w:rPr>
          <w:spacing w:val="-1"/>
        </w:rPr>
        <w:t xml:space="preserve"> </w:t>
      </w:r>
      <w:r>
        <w:t>lägga</w:t>
      </w:r>
      <w:r>
        <w:rPr>
          <w:spacing w:val="-2"/>
        </w:rPr>
        <w:t xml:space="preserve"> </w:t>
      </w:r>
      <w:r>
        <w:t>ned</w:t>
      </w:r>
      <w:r>
        <w:rPr>
          <w:spacing w:val="-1"/>
        </w:rPr>
        <w:t xml:space="preserve"> </w:t>
      </w:r>
      <w:r>
        <w:t>personen</w:t>
      </w:r>
      <w:r>
        <w:rPr>
          <w:spacing w:val="-2"/>
        </w:rPr>
        <w:t xml:space="preserve"> </w:t>
      </w:r>
      <w:r>
        <w:t>på</w:t>
      </w:r>
      <w:r>
        <w:rPr>
          <w:spacing w:val="-2"/>
        </w:rPr>
        <w:t xml:space="preserve"> </w:t>
      </w:r>
      <w:r>
        <w:t>golvet</w:t>
      </w:r>
      <w:r>
        <w:rPr>
          <w:spacing w:val="-1"/>
        </w:rPr>
        <w:t xml:space="preserve"> </w:t>
      </w:r>
      <w:r>
        <w:t>alldeles</w:t>
      </w:r>
      <w:r>
        <w:rPr>
          <w:spacing w:val="-4"/>
        </w:rPr>
        <w:t xml:space="preserve"> </w:t>
      </w:r>
      <w:r>
        <w:t>bredvid med ett lakan över. Om den avlidne befinner sig i allmän lokal kan denne med fördel flyttas undan i enskilt rum. Man ska ha kunskap om hur det såg ut vid dödstillfället och också ha noterat detta.</w:t>
      </w:r>
    </w:p>
    <w:p w14:paraId="7027E229" w14:textId="77777777" w:rsidR="00C3135E" w:rsidRDefault="00C3135E">
      <w:pPr>
        <w:pStyle w:val="Brdtext"/>
        <w:spacing w:before="11"/>
        <w:rPr>
          <w:sz w:val="22"/>
        </w:rPr>
      </w:pPr>
    </w:p>
    <w:p w14:paraId="451C246C" w14:textId="77777777" w:rsidR="00C3135E" w:rsidRDefault="006A0F9D">
      <w:pPr>
        <w:pStyle w:val="Brdtext"/>
        <w:ind w:left="216"/>
      </w:pPr>
      <w:r>
        <w:t>Vid oväntade dödsfall ansvarar läkaren för att den avlidne blir identitetsmärkt. Man får i normalfallet aldrig iordningställa den döde innan en läkare har sett omständigheterna vid fyndplatsen och utfört undersökningen av den avlidne. Vid vissa undantagsfall när sjuksköterskan</w:t>
      </w:r>
      <w:r>
        <w:rPr>
          <w:spacing w:val="-3"/>
        </w:rPr>
        <w:t xml:space="preserve"> </w:t>
      </w:r>
      <w:r>
        <w:t>bedömer</w:t>
      </w:r>
      <w:r>
        <w:rPr>
          <w:spacing w:val="-5"/>
        </w:rPr>
        <w:t xml:space="preserve"> </w:t>
      </w:r>
      <w:r>
        <w:t>en</w:t>
      </w:r>
      <w:r>
        <w:rPr>
          <w:spacing w:val="-4"/>
        </w:rPr>
        <w:t xml:space="preserve"> </w:t>
      </w:r>
      <w:r>
        <w:t>naturlig</w:t>
      </w:r>
      <w:r>
        <w:rPr>
          <w:spacing w:val="-6"/>
        </w:rPr>
        <w:t xml:space="preserve"> </w:t>
      </w:r>
      <w:r>
        <w:t>död</w:t>
      </w:r>
      <w:r>
        <w:rPr>
          <w:spacing w:val="-5"/>
        </w:rPr>
        <w:t xml:space="preserve"> </w:t>
      </w:r>
      <w:r>
        <w:t>kan</w:t>
      </w:r>
      <w:r>
        <w:rPr>
          <w:spacing w:val="-3"/>
        </w:rPr>
        <w:t xml:space="preserve"> </w:t>
      </w:r>
      <w:r>
        <w:t>en</w:t>
      </w:r>
      <w:r>
        <w:rPr>
          <w:spacing w:val="-5"/>
        </w:rPr>
        <w:t xml:space="preserve"> </w:t>
      </w:r>
      <w:r>
        <w:t>överenskommelse</w:t>
      </w:r>
      <w:r>
        <w:rPr>
          <w:spacing w:val="-5"/>
        </w:rPr>
        <w:t xml:space="preserve"> </w:t>
      </w:r>
      <w:r>
        <w:t>via</w:t>
      </w:r>
      <w:r>
        <w:rPr>
          <w:spacing w:val="-4"/>
        </w:rPr>
        <w:t xml:space="preserve"> </w:t>
      </w:r>
      <w:r>
        <w:t>telefonkontakt</w:t>
      </w:r>
      <w:r>
        <w:rPr>
          <w:spacing w:val="-5"/>
        </w:rPr>
        <w:t xml:space="preserve"> </w:t>
      </w:r>
      <w:r>
        <w:t>med läkare göras, så att den avlidne kan få iordningställas innan dödsfallet fastställts.</w:t>
      </w:r>
    </w:p>
    <w:p w14:paraId="63AE21DE" w14:textId="77777777" w:rsidR="00C3135E" w:rsidRDefault="00C3135E">
      <w:pPr>
        <w:pStyle w:val="Brdtext"/>
        <w:spacing w:before="12"/>
        <w:rPr>
          <w:sz w:val="22"/>
        </w:rPr>
      </w:pPr>
    </w:p>
    <w:p w14:paraId="2A562B4D" w14:textId="77777777" w:rsidR="00C3135E" w:rsidRDefault="006A0F9D">
      <w:pPr>
        <w:pStyle w:val="Brdtext"/>
        <w:ind w:left="216" w:right="284"/>
      </w:pPr>
      <w:r>
        <w:t xml:space="preserve">Vid oväntade dödsfall på särskilda boenden </w:t>
      </w:r>
      <w:r>
        <w:rPr>
          <w:b/>
        </w:rPr>
        <w:t>jourtid</w:t>
      </w:r>
      <w:r>
        <w:t>, där det inte finns något i omständigheterna</w:t>
      </w:r>
      <w:r>
        <w:rPr>
          <w:spacing w:val="-1"/>
        </w:rPr>
        <w:t xml:space="preserve"> </w:t>
      </w:r>
      <w:r>
        <w:t>som tyder på</w:t>
      </w:r>
      <w:r>
        <w:rPr>
          <w:spacing w:val="-1"/>
        </w:rPr>
        <w:t xml:space="preserve"> </w:t>
      </w:r>
      <w:r>
        <w:t>annat än</w:t>
      </w:r>
      <w:r>
        <w:rPr>
          <w:spacing w:val="-2"/>
        </w:rPr>
        <w:t xml:space="preserve"> </w:t>
      </w:r>
      <w:r>
        <w:t>naturligt dödsfall,</w:t>
      </w:r>
      <w:r>
        <w:rPr>
          <w:spacing w:val="-1"/>
        </w:rPr>
        <w:t xml:space="preserve"> </w:t>
      </w:r>
      <w:r>
        <w:t>kan</w:t>
      </w:r>
      <w:r>
        <w:rPr>
          <w:spacing w:val="-2"/>
        </w:rPr>
        <w:t xml:space="preserve"> </w:t>
      </w:r>
      <w:r>
        <w:t>fastställandet</w:t>
      </w:r>
      <w:r>
        <w:rPr>
          <w:spacing w:val="-1"/>
        </w:rPr>
        <w:t xml:space="preserve"> </w:t>
      </w:r>
      <w:r>
        <w:t>av</w:t>
      </w:r>
      <w:r>
        <w:rPr>
          <w:spacing w:val="-1"/>
        </w:rPr>
        <w:t xml:space="preserve"> </w:t>
      </w:r>
      <w:r>
        <w:t>dödsfallet vänta tills morgonen därpå. Då kan ordinarie distriktsläkare göra detta. Vid oklarheter eller om</w:t>
      </w:r>
      <w:r>
        <w:rPr>
          <w:spacing w:val="-3"/>
        </w:rPr>
        <w:t xml:space="preserve"> </w:t>
      </w:r>
      <w:r>
        <w:t>närstående</w:t>
      </w:r>
      <w:r>
        <w:rPr>
          <w:spacing w:val="-6"/>
        </w:rPr>
        <w:t xml:space="preserve"> </w:t>
      </w:r>
      <w:r>
        <w:t>önskar</w:t>
      </w:r>
      <w:r>
        <w:rPr>
          <w:spacing w:val="-5"/>
        </w:rPr>
        <w:t xml:space="preserve"> </w:t>
      </w:r>
      <w:r>
        <w:t>träffa</w:t>
      </w:r>
      <w:r>
        <w:rPr>
          <w:spacing w:val="-6"/>
        </w:rPr>
        <w:t xml:space="preserve"> </w:t>
      </w:r>
      <w:r>
        <w:t>läkare</w:t>
      </w:r>
      <w:r>
        <w:rPr>
          <w:spacing w:val="-3"/>
        </w:rPr>
        <w:t xml:space="preserve"> </w:t>
      </w:r>
      <w:r>
        <w:t>omgående, kan</w:t>
      </w:r>
      <w:r>
        <w:rPr>
          <w:spacing w:val="-2"/>
        </w:rPr>
        <w:t xml:space="preserve"> </w:t>
      </w:r>
      <w:r>
        <w:t>sjuksköterska</w:t>
      </w:r>
      <w:r>
        <w:rPr>
          <w:spacing w:val="-4"/>
        </w:rPr>
        <w:t xml:space="preserve"> </w:t>
      </w:r>
      <w:r>
        <w:t>kontakta</w:t>
      </w:r>
      <w:r>
        <w:rPr>
          <w:spacing w:val="-4"/>
        </w:rPr>
        <w:t xml:space="preserve"> </w:t>
      </w:r>
      <w:r>
        <w:t>distriktsläkaren</w:t>
      </w:r>
      <w:r>
        <w:rPr>
          <w:spacing w:val="-5"/>
        </w:rPr>
        <w:t xml:space="preserve"> </w:t>
      </w:r>
      <w:r>
        <w:t>i beredskap och komma överens om den fortsatta handläggningen. Ordinarie distriktsläkare kontaktas sedan nästkommande vardag.</w:t>
      </w:r>
    </w:p>
    <w:p w14:paraId="46C7E0CB" w14:textId="77777777" w:rsidR="00C3135E" w:rsidRDefault="00C3135E">
      <w:pPr>
        <w:pStyle w:val="Brdtext"/>
        <w:spacing w:before="1"/>
      </w:pPr>
    </w:p>
    <w:p w14:paraId="7D07B1F2" w14:textId="77777777" w:rsidR="00C3135E" w:rsidRDefault="006A0F9D">
      <w:pPr>
        <w:pStyle w:val="Brdtext"/>
        <w:ind w:left="216" w:right="284"/>
      </w:pPr>
      <w:r>
        <w:t>Läkare ansvarar för att närstående kontaktas vid oväntade dödsfall och har alltid ansvar för att</w:t>
      </w:r>
      <w:r>
        <w:rPr>
          <w:spacing w:val="-3"/>
        </w:rPr>
        <w:t xml:space="preserve"> </w:t>
      </w:r>
      <w:r>
        <w:t>försäkra</w:t>
      </w:r>
      <w:r>
        <w:rPr>
          <w:spacing w:val="-4"/>
        </w:rPr>
        <w:t xml:space="preserve"> </w:t>
      </w:r>
      <w:r>
        <w:t>sig</w:t>
      </w:r>
      <w:r>
        <w:rPr>
          <w:spacing w:val="-3"/>
        </w:rPr>
        <w:t xml:space="preserve"> </w:t>
      </w:r>
      <w:r>
        <w:t>om</w:t>
      </w:r>
      <w:r>
        <w:rPr>
          <w:spacing w:val="-4"/>
        </w:rPr>
        <w:t xml:space="preserve"> </w:t>
      </w:r>
      <w:r>
        <w:t>att</w:t>
      </w:r>
      <w:r>
        <w:rPr>
          <w:spacing w:val="-1"/>
        </w:rPr>
        <w:t xml:space="preserve"> </w:t>
      </w:r>
      <w:r>
        <w:t>närstående</w:t>
      </w:r>
      <w:r>
        <w:rPr>
          <w:spacing w:val="-1"/>
        </w:rPr>
        <w:t xml:space="preserve"> </w:t>
      </w:r>
      <w:r>
        <w:t>är</w:t>
      </w:r>
      <w:r>
        <w:rPr>
          <w:spacing w:val="-1"/>
        </w:rPr>
        <w:t xml:space="preserve"> </w:t>
      </w:r>
      <w:r>
        <w:t>kontaktade</w:t>
      </w:r>
      <w:r>
        <w:rPr>
          <w:sz w:val="20"/>
        </w:rPr>
        <w:t>.</w:t>
      </w:r>
      <w:r>
        <w:rPr>
          <w:spacing w:val="-2"/>
          <w:sz w:val="20"/>
        </w:rPr>
        <w:t xml:space="preserve"> </w:t>
      </w:r>
      <w:r>
        <w:t>I</w:t>
      </w:r>
      <w:r>
        <w:rPr>
          <w:spacing w:val="-5"/>
        </w:rPr>
        <w:t xml:space="preserve"> </w:t>
      </w:r>
      <w:r>
        <w:t>de</w:t>
      </w:r>
      <w:r>
        <w:rPr>
          <w:spacing w:val="-3"/>
        </w:rPr>
        <w:t xml:space="preserve"> </w:t>
      </w:r>
      <w:r>
        <w:t>fall</w:t>
      </w:r>
      <w:r>
        <w:rPr>
          <w:spacing w:val="-4"/>
        </w:rPr>
        <w:t xml:space="preserve"> </w:t>
      </w:r>
      <w:r>
        <w:t>sjuksköterskan</w:t>
      </w:r>
      <w:r>
        <w:rPr>
          <w:spacing w:val="-3"/>
        </w:rPr>
        <w:t xml:space="preserve"> </w:t>
      </w:r>
      <w:r>
        <w:t>bedömer</w:t>
      </w:r>
      <w:r>
        <w:rPr>
          <w:spacing w:val="-3"/>
        </w:rPr>
        <w:t xml:space="preserve"> </w:t>
      </w:r>
      <w:r>
        <w:t>att</w:t>
      </w:r>
      <w:r>
        <w:rPr>
          <w:spacing w:val="-1"/>
        </w:rPr>
        <w:t xml:space="preserve"> </w:t>
      </w:r>
      <w:r>
        <w:t>läkare inte behöver kontaktas nattetid, måste sjuksköterskan kontakta närstående, om de inte undanbett sig detta.</w:t>
      </w:r>
    </w:p>
    <w:p w14:paraId="2B4287D4" w14:textId="77777777" w:rsidR="00C3135E" w:rsidRDefault="00C3135E">
      <w:pPr>
        <w:pStyle w:val="Brdtext"/>
        <w:spacing w:before="9"/>
        <w:rPr>
          <w:sz w:val="22"/>
        </w:rPr>
      </w:pPr>
    </w:p>
    <w:p w14:paraId="32618DAF" w14:textId="77777777" w:rsidR="00C3135E" w:rsidRDefault="006A0F9D">
      <w:pPr>
        <w:pStyle w:val="Brdtext"/>
        <w:ind w:left="216"/>
      </w:pPr>
      <w:r>
        <w:t>Läkare</w:t>
      </w:r>
      <w:r>
        <w:rPr>
          <w:spacing w:val="-4"/>
        </w:rPr>
        <w:t xml:space="preserve"> </w:t>
      </w:r>
      <w:r>
        <w:t>har</w:t>
      </w:r>
      <w:r>
        <w:rPr>
          <w:spacing w:val="-5"/>
        </w:rPr>
        <w:t xml:space="preserve"> </w:t>
      </w:r>
      <w:r>
        <w:t>också</w:t>
      </w:r>
      <w:r>
        <w:rPr>
          <w:spacing w:val="-3"/>
        </w:rPr>
        <w:t xml:space="preserve"> </w:t>
      </w:r>
      <w:r>
        <w:t>ansvar</w:t>
      </w:r>
      <w:r>
        <w:rPr>
          <w:spacing w:val="-4"/>
        </w:rPr>
        <w:t xml:space="preserve"> </w:t>
      </w:r>
      <w:r>
        <w:t>för</w:t>
      </w:r>
      <w:r>
        <w:rPr>
          <w:spacing w:val="-2"/>
        </w:rPr>
        <w:t xml:space="preserve"> </w:t>
      </w:r>
      <w:r>
        <w:t>att</w:t>
      </w:r>
      <w:r>
        <w:rPr>
          <w:spacing w:val="-2"/>
        </w:rPr>
        <w:t xml:space="preserve"> </w:t>
      </w:r>
      <w:r>
        <w:t>i</w:t>
      </w:r>
      <w:r>
        <w:rPr>
          <w:spacing w:val="-4"/>
        </w:rPr>
        <w:t xml:space="preserve"> </w:t>
      </w:r>
      <w:r>
        <w:t>förekommande</w:t>
      </w:r>
      <w:r>
        <w:rPr>
          <w:spacing w:val="-4"/>
        </w:rPr>
        <w:t xml:space="preserve"> </w:t>
      </w:r>
      <w:r>
        <w:t>fall</w:t>
      </w:r>
      <w:r>
        <w:rPr>
          <w:spacing w:val="-3"/>
        </w:rPr>
        <w:t xml:space="preserve"> </w:t>
      </w:r>
      <w:r>
        <w:t>kontakta</w:t>
      </w:r>
      <w:r>
        <w:rPr>
          <w:spacing w:val="-4"/>
        </w:rPr>
        <w:t xml:space="preserve"> </w:t>
      </w:r>
      <w:r>
        <w:rPr>
          <w:spacing w:val="-2"/>
        </w:rPr>
        <w:t>polis.</w:t>
      </w:r>
    </w:p>
    <w:p w14:paraId="638538DB" w14:textId="77777777" w:rsidR="00C3135E" w:rsidRDefault="00C3135E">
      <w:pPr>
        <w:pStyle w:val="Brdtext"/>
        <w:spacing w:before="10"/>
        <w:rPr>
          <w:sz w:val="22"/>
        </w:rPr>
      </w:pPr>
    </w:p>
    <w:p w14:paraId="08E311F0" w14:textId="77777777" w:rsidR="00C3135E" w:rsidRDefault="006A0F9D">
      <w:pPr>
        <w:pStyle w:val="Rubrik1"/>
        <w:numPr>
          <w:ilvl w:val="0"/>
          <w:numId w:val="5"/>
        </w:numPr>
        <w:tabs>
          <w:tab w:val="left" w:pos="459"/>
        </w:tabs>
      </w:pPr>
      <w:r>
        <w:t>OMHÄNDERTAGANDE</w:t>
      </w:r>
      <w:r>
        <w:rPr>
          <w:spacing w:val="-4"/>
        </w:rPr>
        <w:t xml:space="preserve"> </w:t>
      </w:r>
      <w:r>
        <w:t>AV</w:t>
      </w:r>
      <w:r>
        <w:rPr>
          <w:spacing w:val="-6"/>
        </w:rPr>
        <w:t xml:space="preserve"> </w:t>
      </w:r>
      <w:r>
        <w:rPr>
          <w:spacing w:val="-2"/>
        </w:rPr>
        <w:t>AVLIDEN</w:t>
      </w:r>
    </w:p>
    <w:p w14:paraId="0A33D8A4" w14:textId="77777777" w:rsidR="00C3135E" w:rsidRDefault="00C3135E">
      <w:pPr>
        <w:pStyle w:val="Brdtext"/>
        <w:spacing w:before="3"/>
        <w:rPr>
          <w:b/>
          <w:sz w:val="23"/>
        </w:rPr>
      </w:pPr>
    </w:p>
    <w:p w14:paraId="020AC4C1" w14:textId="77777777" w:rsidR="00C3135E" w:rsidRDefault="006A0F9D">
      <w:pPr>
        <w:pStyle w:val="Brdtext"/>
        <w:ind w:left="216" w:right="284"/>
      </w:pPr>
      <w:r>
        <w:t>Omhändertagandet</w:t>
      </w:r>
      <w:r>
        <w:rPr>
          <w:spacing w:val="-2"/>
        </w:rPr>
        <w:t xml:space="preserve"> </w:t>
      </w:r>
      <w:r>
        <w:t>av</w:t>
      </w:r>
      <w:r>
        <w:rPr>
          <w:spacing w:val="-5"/>
        </w:rPr>
        <w:t xml:space="preserve"> </w:t>
      </w:r>
      <w:r>
        <w:t>avliden</w:t>
      </w:r>
      <w:r>
        <w:rPr>
          <w:spacing w:val="-4"/>
        </w:rPr>
        <w:t xml:space="preserve"> </w:t>
      </w:r>
      <w:r>
        <w:t>är</w:t>
      </w:r>
      <w:r>
        <w:rPr>
          <w:spacing w:val="-3"/>
        </w:rPr>
        <w:t xml:space="preserve"> </w:t>
      </w:r>
      <w:r>
        <w:t>en</w:t>
      </w:r>
      <w:r>
        <w:rPr>
          <w:spacing w:val="-5"/>
        </w:rPr>
        <w:t xml:space="preserve"> </w:t>
      </w:r>
      <w:r>
        <w:t>hälso-</w:t>
      </w:r>
      <w:r>
        <w:rPr>
          <w:spacing w:val="-5"/>
        </w:rPr>
        <w:t xml:space="preserve"> </w:t>
      </w:r>
      <w:r>
        <w:t>och</w:t>
      </w:r>
      <w:r>
        <w:rPr>
          <w:spacing w:val="-5"/>
        </w:rPr>
        <w:t xml:space="preserve"> </w:t>
      </w:r>
      <w:r>
        <w:t>sjukvårdsuppgift</w:t>
      </w:r>
      <w:r>
        <w:rPr>
          <w:spacing w:val="-5"/>
        </w:rPr>
        <w:t xml:space="preserve"> </w:t>
      </w:r>
      <w:r>
        <w:t>där</w:t>
      </w:r>
      <w:r>
        <w:rPr>
          <w:spacing w:val="-3"/>
        </w:rPr>
        <w:t xml:space="preserve"> </w:t>
      </w:r>
      <w:r>
        <w:t>sjuksköterskan</w:t>
      </w:r>
      <w:r>
        <w:rPr>
          <w:spacing w:val="-3"/>
        </w:rPr>
        <w:t xml:space="preserve"> </w:t>
      </w:r>
      <w:r>
        <w:t xml:space="preserve">är </w:t>
      </w:r>
      <w:r>
        <w:rPr>
          <w:spacing w:val="-2"/>
        </w:rPr>
        <w:t>ansvarig.</w:t>
      </w:r>
    </w:p>
    <w:p w14:paraId="722AC3ED" w14:textId="77777777" w:rsidR="00C3135E" w:rsidRDefault="006A0F9D">
      <w:pPr>
        <w:pStyle w:val="Liststycke"/>
        <w:numPr>
          <w:ilvl w:val="0"/>
          <w:numId w:val="3"/>
        </w:numPr>
        <w:tabs>
          <w:tab w:val="left" w:pos="936"/>
          <w:tab w:val="left" w:pos="937"/>
        </w:tabs>
        <w:spacing w:line="242" w:lineRule="auto"/>
        <w:ind w:right="412"/>
        <w:rPr>
          <w:sz w:val="24"/>
        </w:rPr>
      </w:pPr>
      <w:r>
        <w:rPr>
          <w:sz w:val="24"/>
        </w:rPr>
        <w:t>Stanna</w:t>
      </w:r>
      <w:r>
        <w:rPr>
          <w:spacing w:val="-3"/>
          <w:sz w:val="24"/>
        </w:rPr>
        <w:t xml:space="preserve"> </w:t>
      </w:r>
      <w:r>
        <w:rPr>
          <w:sz w:val="24"/>
        </w:rPr>
        <w:t>kvar</w:t>
      </w:r>
      <w:r>
        <w:rPr>
          <w:spacing w:val="-3"/>
          <w:sz w:val="24"/>
        </w:rPr>
        <w:t xml:space="preserve"> </w:t>
      </w:r>
      <w:r>
        <w:rPr>
          <w:sz w:val="24"/>
        </w:rPr>
        <w:t>hos</w:t>
      </w:r>
      <w:r>
        <w:rPr>
          <w:spacing w:val="-2"/>
          <w:sz w:val="24"/>
        </w:rPr>
        <w:t xml:space="preserve"> </w:t>
      </w:r>
      <w:r>
        <w:rPr>
          <w:sz w:val="24"/>
        </w:rPr>
        <w:t>de</w:t>
      </w:r>
      <w:r>
        <w:rPr>
          <w:spacing w:val="-4"/>
          <w:sz w:val="24"/>
        </w:rPr>
        <w:t xml:space="preserve"> </w:t>
      </w:r>
      <w:r>
        <w:rPr>
          <w:sz w:val="24"/>
        </w:rPr>
        <w:t>närstående</w:t>
      </w:r>
      <w:r>
        <w:rPr>
          <w:spacing w:val="-5"/>
          <w:sz w:val="24"/>
        </w:rPr>
        <w:t xml:space="preserve"> </w:t>
      </w:r>
      <w:r>
        <w:rPr>
          <w:sz w:val="24"/>
        </w:rPr>
        <w:t>efter</w:t>
      </w:r>
      <w:r>
        <w:rPr>
          <w:spacing w:val="-4"/>
          <w:sz w:val="24"/>
        </w:rPr>
        <w:t xml:space="preserve"> </w:t>
      </w:r>
      <w:r>
        <w:rPr>
          <w:sz w:val="24"/>
        </w:rPr>
        <w:t>dödfallet.</w:t>
      </w:r>
      <w:r>
        <w:rPr>
          <w:spacing w:val="-6"/>
          <w:sz w:val="24"/>
        </w:rPr>
        <w:t xml:space="preserve"> </w:t>
      </w:r>
      <w:r>
        <w:rPr>
          <w:sz w:val="24"/>
        </w:rPr>
        <w:t>Var</w:t>
      </w:r>
      <w:r>
        <w:rPr>
          <w:spacing w:val="-2"/>
          <w:sz w:val="24"/>
        </w:rPr>
        <w:t xml:space="preserve"> </w:t>
      </w:r>
      <w:r>
        <w:rPr>
          <w:sz w:val="24"/>
        </w:rPr>
        <w:t>ett</w:t>
      </w:r>
      <w:r>
        <w:rPr>
          <w:spacing w:val="-2"/>
          <w:sz w:val="24"/>
        </w:rPr>
        <w:t xml:space="preserve"> </w:t>
      </w:r>
      <w:r>
        <w:rPr>
          <w:sz w:val="24"/>
        </w:rPr>
        <w:t>mänskligt</w:t>
      </w:r>
      <w:r>
        <w:rPr>
          <w:spacing w:val="-2"/>
          <w:sz w:val="24"/>
        </w:rPr>
        <w:t xml:space="preserve"> </w:t>
      </w:r>
      <w:r>
        <w:rPr>
          <w:sz w:val="24"/>
        </w:rPr>
        <w:t>stöd.</w:t>
      </w:r>
      <w:r>
        <w:rPr>
          <w:spacing w:val="-6"/>
          <w:sz w:val="24"/>
        </w:rPr>
        <w:t xml:space="preserve"> </w:t>
      </w:r>
      <w:r>
        <w:rPr>
          <w:sz w:val="24"/>
        </w:rPr>
        <w:t>Visa</w:t>
      </w:r>
      <w:r>
        <w:rPr>
          <w:spacing w:val="-5"/>
          <w:sz w:val="24"/>
        </w:rPr>
        <w:t xml:space="preserve"> </w:t>
      </w:r>
      <w:r>
        <w:rPr>
          <w:sz w:val="24"/>
        </w:rPr>
        <w:t>omtanke och respekt. Fråga om de vill vara ensamma en stund.</w:t>
      </w:r>
    </w:p>
    <w:p w14:paraId="6DAB548E" w14:textId="77777777" w:rsidR="00C3135E" w:rsidRDefault="00C3135E">
      <w:pPr>
        <w:spacing w:line="242" w:lineRule="auto"/>
        <w:rPr>
          <w:sz w:val="24"/>
        </w:rPr>
        <w:sectPr w:rsidR="00C3135E">
          <w:footerReference w:type="default" r:id="rId16"/>
          <w:pgSz w:w="11910" w:h="16840"/>
          <w:pgMar w:top="1360" w:right="1200" w:bottom="920" w:left="1200" w:header="0" w:footer="732" w:gutter="0"/>
          <w:cols w:space="720"/>
        </w:sectPr>
      </w:pPr>
    </w:p>
    <w:p w14:paraId="60D7CD49" w14:textId="77777777" w:rsidR="00C3135E" w:rsidRDefault="006A0F9D">
      <w:pPr>
        <w:pStyle w:val="Liststycke"/>
        <w:numPr>
          <w:ilvl w:val="0"/>
          <w:numId w:val="3"/>
        </w:numPr>
        <w:tabs>
          <w:tab w:val="left" w:pos="936"/>
          <w:tab w:val="left" w:pos="937"/>
        </w:tabs>
        <w:spacing w:before="76"/>
        <w:ind w:right="651"/>
        <w:rPr>
          <w:sz w:val="24"/>
        </w:rPr>
      </w:pPr>
      <w:r>
        <w:rPr>
          <w:sz w:val="24"/>
        </w:rPr>
        <w:lastRenderedPageBreak/>
        <w:t>Försök</w:t>
      </w:r>
      <w:r>
        <w:rPr>
          <w:spacing w:val="-3"/>
          <w:sz w:val="24"/>
        </w:rPr>
        <w:t xml:space="preserve"> </w:t>
      </w:r>
      <w:r>
        <w:rPr>
          <w:sz w:val="24"/>
        </w:rPr>
        <w:t>få</w:t>
      </w:r>
      <w:r>
        <w:rPr>
          <w:spacing w:val="-4"/>
          <w:sz w:val="24"/>
        </w:rPr>
        <w:t xml:space="preserve"> </w:t>
      </w:r>
      <w:r>
        <w:rPr>
          <w:sz w:val="24"/>
        </w:rPr>
        <w:t>de</w:t>
      </w:r>
      <w:r>
        <w:rPr>
          <w:spacing w:val="-4"/>
          <w:sz w:val="24"/>
        </w:rPr>
        <w:t xml:space="preserve"> </w:t>
      </w:r>
      <w:r>
        <w:rPr>
          <w:sz w:val="24"/>
        </w:rPr>
        <w:t>närstående</w:t>
      </w:r>
      <w:r>
        <w:rPr>
          <w:spacing w:val="-6"/>
          <w:sz w:val="24"/>
        </w:rPr>
        <w:t xml:space="preserve"> </w:t>
      </w:r>
      <w:r>
        <w:rPr>
          <w:sz w:val="24"/>
        </w:rPr>
        <w:t>att</w:t>
      </w:r>
      <w:r>
        <w:rPr>
          <w:spacing w:val="-1"/>
          <w:sz w:val="24"/>
        </w:rPr>
        <w:t xml:space="preserve"> </w:t>
      </w:r>
      <w:r>
        <w:rPr>
          <w:sz w:val="24"/>
        </w:rPr>
        <w:t>känna</w:t>
      </w:r>
      <w:r>
        <w:rPr>
          <w:spacing w:val="-4"/>
          <w:sz w:val="24"/>
        </w:rPr>
        <w:t xml:space="preserve"> </w:t>
      </w:r>
      <w:r>
        <w:rPr>
          <w:sz w:val="24"/>
        </w:rPr>
        <w:t>sig</w:t>
      </w:r>
      <w:r>
        <w:rPr>
          <w:spacing w:val="-3"/>
          <w:sz w:val="24"/>
        </w:rPr>
        <w:t xml:space="preserve"> </w:t>
      </w:r>
      <w:r>
        <w:rPr>
          <w:sz w:val="24"/>
        </w:rPr>
        <w:t>trygga</w:t>
      </w:r>
      <w:r>
        <w:rPr>
          <w:spacing w:val="-2"/>
          <w:sz w:val="24"/>
        </w:rPr>
        <w:t xml:space="preserve"> </w:t>
      </w:r>
      <w:r>
        <w:rPr>
          <w:sz w:val="24"/>
        </w:rPr>
        <w:t>genom</w:t>
      </w:r>
      <w:r>
        <w:rPr>
          <w:spacing w:val="-1"/>
          <w:sz w:val="24"/>
        </w:rPr>
        <w:t xml:space="preserve"> </w:t>
      </w:r>
      <w:r>
        <w:rPr>
          <w:sz w:val="24"/>
        </w:rPr>
        <w:t>att</w:t>
      </w:r>
      <w:r>
        <w:rPr>
          <w:spacing w:val="-1"/>
          <w:sz w:val="24"/>
        </w:rPr>
        <w:t xml:space="preserve"> </w:t>
      </w:r>
      <w:r>
        <w:rPr>
          <w:sz w:val="24"/>
        </w:rPr>
        <w:t>vidröra</w:t>
      </w:r>
      <w:r>
        <w:rPr>
          <w:spacing w:val="-4"/>
          <w:sz w:val="24"/>
        </w:rPr>
        <w:t xml:space="preserve"> </w:t>
      </w:r>
      <w:r>
        <w:rPr>
          <w:sz w:val="24"/>
        </w:rPr>
        <w:t>den</w:t>
      </w:r>
      <w:r>
        <w:rPr>
          <w:spacing w:val="-2"/>
          <w:sz w:val="24"/>
        </w:rPr>
        <w:t xml:space="preserve"> </w:t>
      </w:r>
      <w:r>
        <w:rPr>
          <w:sz w:val="24"/>
        </w:rPr>
        <w:t>avlidne</w:t>
      </w:r>
      <w:r>
        <w:rPr>
          <w:spacing w:val="-1"/>
          <w:sz w:val="24"/>
        </w:rPr>
        <w:t xml:space="preserve"> </w:t>
      </w:r>
      <w:r>
        <w:rPr>
          <w:sz w:val="24"/>
        </w:rPr>
        <w:t xml:space="preserve">(stryk över kinden, ta i handen) så förmedlar du att det fortfarande är naturligt med </w:t>
      </w:r>
      <w:r>
        <w:rPr>
          <w:spacing w:val="-2"/>
          <w:sz w:val="24"/>
        </w:rPr>
        <w:t>beröring.</w:t>
      </w:r>
    </w:p>
    <w:p w14:paraId="51EB538B" w14:textId="77777777" w:rsidR="00C3135E" w:rsidRDefault="006A0F9D">
      <w:pPr>
        <w:pStyle w:val="Liststycke"/>
        <w:numPr>
          <w:ilvl w:val="0"/>
          <w:numId w:val="3"/>
        </w:numPr>
        <w:tabs>
          <w:tab w:val="left" w:pos="936"/>
          <w:tab w:val="left" w:pos="937"/>
        </w:tabs>
        <w:spacing w:before="2"/>
        <w:ind w:right="380"/>
        <w:rPr>
          <w:sz w:val="24"/>
        </w:rPr>
      </w:pPr>
      <w:r>
        <w:rPr>
          <w:sz w:val="24"/>
        </w:rPr>
        <w:t>Låt</w:t>
      </w:r>
      <w:r>
        <w:rPr>
          <w:spacing w:val="-1"/>
          <w:sz w:val="24"/>
        </w:rPr>
        <w:t xml:space="preserve"> </w:t>
      </w:r>
      <w:r>
        <w:rPr>
          <w:sz w:val="24"/>
        </w:rPr>
        <w:t>närstående</w:t>
      </w:r>
      <w:r>
        <w:rPr>
          <w:spacing w:val="-2"/>
          <w:sz w:val="24"/>
        </w:rPr>
        <w:t xml:space="preserve"> </w:t>
      </w:r>
      <w:r>
        <w:rPr>
          <w:sz w:val="24"/>
        </w:rPr>
        <w:t>själva</w:t>
      </w:r>
      <w:r>
        <w:rPr>
          <w:spacing w:val="-3"/>
          <w:sz w:val="24"/>
        </w:rPr>
        <w:t xml:space="preserve"> </w:t>
      </w:r>
      <w:r>
        <w:rPr>
          <w:sz w:val="24"/>
        </w:rPr>
        <w:t>ringa</w:t>
      </w:r>
      <w:r>
        <w:rPr>
          <w:spacing w:val="-3"/>
          <w:sz w:val="24"/>
        </w:rPr>
        <w:t xml:space="preserve"> </w:t>
      </w:r>
      <w:r>
        <w:rPr>
          <w:sz w:val="24"/>
        </w:rPr>
        <w:t>och</w:t>
      </w:r>
      <w:r>
        <w:rPr>
          <w:spacing w:val="-4"/>
          <w:sz w:val="24"/>
        </w:rPr>
        <w:t xml:space="preserve"> </w:t>
      </w:r>
      <w:r>
        <w:rPr>
          <w:sz w:val="24"/>
        </w:rPr>
        <w:t>tala</w:t>
      </w:r>
      <w:r>
        <w:rPr>
          <w:spacing w:val="-2"/>
          <w:sz w:val="24"/>
        </w:rPr>
        <w:t xml:space="preserve"> </w:t>
      </w:r>
      <w:r>
        <w:rPr>
          <w:sz w:val="24"/>
        </w:rPr>
        <w:t>med</w:t>
      </w:r>
      <w:r>
        <w:rPr>
          <w:spacing w:val="-3"/>
          <w:sz w:val="24"/>
        </w:rPr>
        <w:t xml:space="preserve"> </w:t>
      </w:r>
      <w:r>
        <w:rPr>
          <w:sz w:val="24"/>
        </w:rPr>
        <w:t>andra</w:t>
      </w:r>
      <w:r>
        <w:rPr>
          <w:spacing w:val="-2"/>
          <w:sz w:val="24"/>
        </w:rPr>
        <w:t xml:space="preserve"> </w:t>
      </w:r>
      <w:r>
        <w:rPr>
          <w:sz w:val="24"/>
        </w:rPr>
        <w:t>släktingar,</w:t>
      </w:r>
      <w:r>
        <w:rPr>
          <w:spacing w:val="-1"/>
          <w:sz w:val="24"/>
        </w:rPr>
        <w:t xml:space="preserve"> </w:t>
      </w:r>
      <w:r>
        <w:rPr>
          <w:sz w:val="24"/>
        </w:rPr>
        <w:t>då</w:t>
      </w:r>
      <w:r>
        <w:rPr>
          <w:spacing w:val="-5"/>
          <w:sz w:val="24"/>
        </w:rPr>
        <w:t xml:space="preserve"> </w:t>
      </w:r>
      <w:r>
        <w:rPr>
          <w:sz w:val="24"/>
        </w:rPr>
        <w:t>detta</w:t>
      </w:r>
      <w:r>
        <w:rPr>
          <w:spacing w:val="-2"/>
          <w:sz w:val="24"/>
        </w:rPr>
        <w:t xml:space="preserve"> </w:t>
      </w:r>
      <w:r>
        <w:rPr>
          <w:sz w:val="24"/>
        </w:rPr>
        <w:t>kan</w:t>
      </w:r>
      <w:r>
        <w:rPr>
          <w:spacing w:val="-4"/>
          <w:sz w:val="24"/>
        </w:rPr>
        <w:t xml:space="preserve"> </w:t>
      </w:r>
      <w:r>
        <w:rPr>
          <w:sz w:val="24"/>
        </w:rPr>
        <w:t>vara</w:t>
      </w:r>
      <w:r>
        <w:rPr>
          <w:spacing w:val="-2"/>
          <w:sz w:val="24"/>
        </w:rPr>
        <w:t xml:space="preserve"> </w:t>
      </w:r>
      <w:r>
        <w:rPr>
          <w:sz w:val="24"/>
        </w:rPr>
        <w:t>en</w:t>
      </w:r>
      <w:r>
        <w:rPr>
          <w:spacing w:val="-3"/>
          <w:sz w:val="24"/>
        </w:rPr>
        <w:t xml:space="preserve"> </w:t>
      </w:r>
      <w:r>
        <w:rPr>
          <w:sz w:val="24"/>
        </w:rPr>
        <w:t>hjälp till att göra döden verklig för var och en. Hjälp till endast vid behov.</w:t>
      </w:r>
    </w:p>
    <w:p w14:paraId="4BF0D629" w14:textId="77777777" w:rsidR="00C3135E" w:rsidRDefault="00C3135E">
      <w:pPr>
        <w:pStyle w:val="Brdtext"/>
        <w:spacing w:before="11"/>
        <w:rPr>
          <w:sz w:val="23"/>
        </w:rPr>
      </w:pPr>
    </w:p>
    <w:p w14:paraId="7154B47D" w14:textId="77777777" w:rsidR="00C3135E" w:rsidRDefault="006A0F9D">
      <w:pPr>
        <w:pStyle w:val="Rubrik2"/>
        <w:numPr>
          <w:ilvl w:val="1"/>
          <w:numId w:val="5"/>
        </w:numPr>
        <w:tabs>
          <w:tab w:val="left" w:pos="581"/>
        </w:tabs>
        <w:ind w:left="580"/>
      </w:pPr>
      <w:r>
        <w:t>Rutiner</w:t>
      </w:r>
      <w:r>
        <w:rPr>
          <w:spacing w:val="-4"/>
        </w:rPr>
        <w:t xml:space="preserve"> </w:t>
      </w:r>
      <w:r>
        <w:t>för</w:t>
      </w:r>
      <w:r>
        <w:rPr>
          <w:spacing w:val="-4"/>
        </w:rPr>
        <w:t xml:space="preserve"> </w:t>
      </w:r>
      <w:r>
        <w:t>omhändertagande</w:t>
      </w:r>
      <w:r>
        <w:rPr>
          <w:spacing w:val="-5"/>
        </w:rPr>
        <w:t xml:space="preserve"> </w:t>
      </w:r>
      <w:r>
        <w:t>av</w:t>
      </w:r>
      <w:r>
        <w:rPr>
          <w:spacing w:val="-4"/>
        </w:rPr>
        <w:t xml:space="preserve"> </w:t>
      </w:r>
      <w:r>
        <w:rPr>
          <w:spacing w:val="-2"/>
        </w:rPr>
        <w:t>avliden</w:t>
      </w:r>
    </w:p>
    <w:p w14:paraId="599D1831" w14:textId="77777777" w:rsidR="00C3135E" w:rsidRDefault="006A0F9D">
      <w:pPr>
        <w:pStyle w:val="Brdtext"/>
        <w:spacing w:before="2"/>
        <w:ind w:left="216" w:right="284"/>
      </w:pPr>
      <w:r>
        <w:t>Inom</w:t>
      </w:r>
      <w:r>
        <w:rPr>
          <w:spacing w:val="-2"/>
        </w:rPr>
        <w:t xml:space="preserve"> </w:t>
      </w:r>
      <w:r>
        <w:t>de</w:t>
      </w:r>
      <w:r>
        <w:rPr>
          <w:spacing w:val="-4"/>
        </w:rPr>
        <w:t xml:space="preserve"> </w:t>
      </w:r>
      <w:r>
        <w:t>första</w:t>
      </w:r>
      <w:r>
        <w:rPr>
          <w:spacing w:val="-5"/>
        </w:rPr>
        <w:t xml:space="preserve"> </w:t>
      </w:r>
      <w:r>
        <w:t>timmarna</w:t>
      </w:r>
      <w:r>
        <w:rPr>
          <w:spacing w:val="-5"/>
        </w:rPr>
        <w:t xml:space="preserve"> </w:t>
      </w:r>
      <w:r>
        <w:t>sedan</w:t>
      </w:r>
      <w:r>
        <w:rPr>
          <w:spacing w:val="-2"/>
        </w:rPr>
        <w:t xml:space="preserve"> </w:t>
      </w:r>
      <w:r>
        <w:t>någon</w:t>
      </w:r>
      <w:r>
        <w:rPr>
          <w:spacing w:val="-4"/>
        </w:rPr>
        <w:t xml:space="preserve"> </w:t>
      </w:r>
      <w:r>
        <w:t>avlidit</w:t>
      </w:r>
      <w:r>
        <w:rPr>
          <w:spacing w:val="-2"/>
        </w:rPr>
        <w:t xml:space="preserve"> </w:t>
      </w:r>
      <w:r>
        <w:t>börjar</w:t>
      </w:r>
      <w:r>
        <w:rPr>
          <w:spacing w:val="-2"/>
        </w:rPr>
        <w:t xml:space="preserve"> </w:t>
      </w:r>
      <w:r>
        <w:t>likstelheten</w:t>
      </w:r>
      <w:r>
        <w:rPr>
          <w:spacing w:val="-2"/>
        </w:rPr>
        <w:t xml:space="preserve"> </w:t>
      </w:r>
      <w:r>
        <w:t>att</w:t>
      </w:r>
      <w:r>
        <w:rPr>
          <w:spacing w:val="-4"/>
        </w:rPr>
        <w:t xml:space="preserve"> </w:t>
      </w:r>
      <w:r>
        <w:t>inträffa.</w:t>
      </w:r>
      <w:r>
        <w:rPr>
          <w:spacing w:val="-3"/>
        </w:rPr>
        <w:t xml:space="preserve"> </w:t>
      </w:r>
      <w:r>
        <w:t>Likstelhet</w:t>
      </w:r>
      <w:r>
        <w:rPr>
          <w:spacing w:val="-2"/>
        </w:rPr>
        <w:t xml:space="preserve"> </w:t>
      </w:r>
      <w:r>
        <w:t>är</w:t>
      </w:r>
      <w:r>
        <w:rPr>
          <w:spacing w:val="-5"/>
        </w:rPr>
        <w:t xml:space="preserve"> </w:t>
      </w:r>
      <w:r>
        <w:t>en kemisk förändring i muskulaturen som kan variera från person till person. Därför är det viktigt att inte vänta för länge med omhändertagandet av den avlidne.</w:t>
      </w:r>
    </w:p>
    <w:p w14:paraId="7AB60882" w14:textId="77777777" w:rsidR="00C3135E" w:rsidRDefault="00C3135E">
      <w:pPr>
        <w:pStyle w:val="Brdtext"/>
      </w:pPr>
    </w:p>
    <w:p w14:paraId="347154F8" w14:textId="77777777" w:rsidR="00C3135E" w:rsidRDefault="006A0F9D">
      <w:pPr>
        <w:pStyle w:val="Brdtext"/>
        <w:ind w:left="216"/>
      </w:pPr>
      <w:r>
        <w:t>Grunden</w:t>
      </w:r>
      <w:r>
        <w:rPr>
          <w:spacing w:val="-3"/>
        </w:rPr>
        <w:t xml:space="preserve"> </w:t>
      </w:r>
      <w:r>
        <w:t>i</w:t>
      </w:r>
      <w:r>
        <w:rPr>
          <w:spacing w:val="-3"/>
        </w:rPr>
        <w:t xml:space="preserve"> </w:t>
      </w:r>
      <w:r>
        <w:t>omhändertagandet</w:t>
      </w:r>
      <w:r>
        <w:rPr>
          <w:spacing w:val="-2"/>
        </w:rPr>
        <w:t xml:space="preserve"> </w:t>
      </w:r>
      <w:r>
        <w:t>är</w:t>
      </w:r>
      <w:r>
        <w:rPr>
          <w:spacing w:val="-5"/>
        </w:rPr>
        <w:t xml:space="preserve"> </w:t>
      </w:r>
      <w:r>
        <w:t>att</w:t>
      </w:r>
      <w:r>
        <w:rPr>
          <w:spacing w:val="-4"/>
        </w:rPr>
        <w:t xml:space="preserve"> </w:t>
      </w:r>
      <w:r>
        <w:t>det</w:t>
      </w:r>
      <w:r>
        <w:rPr>
          <w:spacing w:val="-3"/>
        </w:rPr>
        <w:t xml:space="preserve"> </w:t>
      </w:r>
      <w:r>
        <w:t>alltid</w:t>
      </w:r>
      <w:r>
        <w:rPr>
          <w:spacing w:val="-2"/>
        </w:rPr>
        <w:t xml:space="preserve"> </w:t>
      </w:r>
      <w:r>
        <w:t>ska</w:t>
      </w:r>
      <w:r>
        <w:rPr>
          <w:spacing w:val="-5"/>
        </w:rPr>
        <w:t xml:space="preserve"> </w:t>
      </w:r>
      <w:r>
        <w:t>ske</w:t>
      </w:r>
      <w:r>
        <w:rPr>
          <w:spacing w:val="-2"/>
        </w:rPr>
        <w:t xml:space="preserve"> </w:t>
      </w:r>
      <w:r>
        <w:t>med</w:t>
      </w:r>
      <w:r>
        <w:rPr>
          <w:spacing w:val="-3"/>
        </w:rPr>
        <w:t xml:space="preserve"> </w:t>
      </w:r>
      <w:r>
        <w:t>respekt</w:t>
      </w:r>
      <w:r>
        <w:rPr>
          <w:spacing w:val="-4"/>
        </w:rPr>
        <w:t xml:space="preserve"> </w:t>
      </w:r>
      <w:r>
        <w:t>för</w:t>
      </w:r>
      <w:r>
        <w:rPr>
          <w:spacing w:val="-4"/>
        </w:rPr>
        <w:t xml:space="preserve"> </w:t>
      </w:r>
      <w:r>
        <w:t>den</w:t>
      </w:r>
      <w:r>
        <w:rPr>
          <w:spacing w:val="-3"/>
        </w:rPr>
        <w:t xml:space="preserve"> </w:t>
      </w:r>
      <w:r>
        <w:t>avlidne</w:t>
      </w:r>
      <w:r>
        <w:rPr>
          <w:spacing w:val="-2"/>
        </w:rPr>
        <w:t xml:space="preserve"> </w:t>
      </w:r>
      <w:r>
        <w:t>och</w:t>
      </w:r>
      <w:r>
        <w:rPr>
          <w:spacing w:val="-4"/>
        </w:rPr>
        <w:t xml:space="preserve"> </w:t>
      </w:r>
      <w:r>
        <w:t>de efterlevande ska visas hänsyn och omtanke. Den avlidne görs i ordning i bostaden.</w:t>
      </w:r>
    </w:p>
    <w:p w14:paraId="7AD57DBD" w14:textId="38F1E2BA" w:rsidR="00C3135E" w:rsidRDefault="006A0F9D">
      <w:pPr>
        <w:pStyle w:val="Brdtext"/>
        <w:ind w:left="216"/>
      </w:pPr>
      <w:r>
        <w:t>Närstående</w:t>
      </w:r>
      <w:r>
        <w:rPr>
          <w:spacing w:val="-2"/>
        </w:rPr>
        <w:t xml:space="preserve"> </w:t>
      </w:r>
      <w:r>
        <w:t>bör</w:t>
      </w:r>
      <w:r>
        <w:rPr>
          <w:spacing w:val="-2"/>
        </w:rPr>
        <w:t xml:space="preserve"> </w:t>
      </w:r>
      <w:r>
        <w:t>så</w:t>
      </w:r>
      <w:r>
        <w:rPr>
          <w:spacing w:val="-5"/>
        </w:rPr>
        <w:t xml:space="preserve"> </w:t>
      </w:r>
      <w:r>
        <w:t>långt</w:t>
      </w:r>
      <w:r>
        <w:rPr>
          <w:spacing w:val="-4"/>
        </w:rPr>
        <w:t xml:space="preserve"> </w:t>
      </w:r>
      <w:r>
        <w:t>som</w:t>
      </w:r>
      <w:r>
        <w:rPr>
          <w:spacing w:val="-2"/>
        </w:rPr>
        <w:t xml:space="preserve"> </w:t>
      </w:r>
      <w:r>
        <w:t>möjligt</w:t>
      </w:r>
      <w:r>
        <w:rPr>
          <w:spacing w:val="-2"/>
        </w:rPr>
        <w:t xml:space="preserve"> </w:t>
      </w:r>
      <w:r>
        <w:t>ges</w:t>
      </w:r>
      <w:r>
        <w:rPr>
          <w:spacing w:val="-5"/>
        </w:rPr>
        <w:t xml:space="preserve"> </w:t>
      </w:r>
      <w:r>
        <w:t>tillfälle</w:t>
      </w:r>
      <w:r>
        <w:rPr>
          <w:spacing w:val="-4"/>
        </w:rPr>
        <w:t xml:space="preserve"> </w:t>
      </w:r>
      <w:r>
        <w:t>att</w:t>
      </w:r>
      <w:r>
        <w:rPr>
          <w:spacing w:val="-2"/>
        </w:rPr>
        <w:t xml:space="preserve"> </w:t>
      </w:r>
      <w:r>
        <w:t>vara</w:t>
      </w:r>
      <w:r>
        <w:rPr>
          <w:spacing w:val="-3"/>
        </w:rPr>
        <w:t xml:space="preserve"> </w:t>
      </w:r>
      <w:r>
        <w:t>delaktig</w:t>
      </w:r>
      <w:r>
        <w:rPr>
          <w:spacing w:val="-3"/>
        </w:rPr>
        <w:t xml:space="preserve"> </w:t>
      </w:r>
      <w:r>
        <w:t>i</w:t>
      </w:r>
      <w:r>
        <w:rPr>
          <w:spacing w:val="-5"/>
        </w:rPr>
        <w:t xml:space="preserve"> </w:t>
      </w:r>
      <w:r>
        <w:t>omhändertagandet. Uppmärksamma speciella kulturella, etniska, andliga/religiösa behov och önskemål.</w:t>
      </w:r>
    </w:p>
    <w:p w14:paraId="614E2308" w14:textId="77777777" w:rsidR="009B4B4F" w:rsidRDefault="009B4B4F">
      <w:pPr>
        <w:pStyle w:val="Brdtext"/>
        <w:ind w:left="216"/>
      </w:pPr>
    </w:p>
    <w:p w14:paraId="3293D296" w14:textId="2D1AA797" w:rsidR="009B4B4F" w:rsidRPr="009B4B4F" w:rsidRDefault="009B4B4F">
      <w:pPr>
        <w:pStyle w:val="Brdtext"/>
        <w:ind w:left="216"/>
        <w:rPr>
          <w:rStyle w:val="Hyperlnk"/>
        </w:rPr>
      </w:pPr>
      <w:r>
        <w:t xml:space="preserve">Använd bilaga 1 </w:t>
      </w:r>
      <w:r>
        <w:fldChar w:fldCharType="begin"/>
      </w:r>
      <w:r w:rsidR="00F20593">
        <w:instrText>HYPERLINK "C:\\Users\\caryng\\AppData\\Local\\Microsoft\\Windows\\INetCache\\Content.Outlook\\WTLA3SJ1\\Checklista för omhändertagande av avliden 2013-07-03.doc"</w:instrText>
      </w:r>
      <w:r>
        <w:fldChar w:fldCharType="separate"/>
      </w:r>
      <w:r w:rsidRPr="009B4B4F">
        <w:rPr>
          <w:rStyle w:val="Hyperlnk"/>
        </w:rPr>
        <w:t>checklista för omhändertagande av avliden</w:t>
      </w:r>
    </w:p>
    <w:p w14:paraId="6B45BF15" w14:textId="18A9123A" w:rsidR="00C3135E" w:rsidRDefault="009B4B4F">
      <w:pPr>
        <w:pStyle w:val="Brdtext"/>
        <w:spacing w:before="11"/>
        <w:rPr>
          <w:sz w:val="22"/>
        </w:rPr>
      </w:pPr>
      <w:r>
        <w:fldChar w:fldCharType="end"/>
      </w:r>
    </w:p>
    <w:p w14:paraId="463AB599" w14:textId="77777777" w:rsidR="00C3135E" w:rsidRDefault="00C3135E">
      <w:pPr>
        <w:pStyle w:val="Brdtext"/>
        <w:spacing w:before="1"/>
        <w:rPr>
          <w:sz w:val="22"/>
        </w:rPr>
      </w:pPr>
    </w:p>
    <w:p w14:paraId="55559708" w14:textId="77777777" w:rsidR="00C3135E" w:rsidRDefault="006A0F9D">
      <w:pPr>
        <w:pStyle w:val="Rubrik1"/>
        <w:numPr>
          <w:ilvl w:val="0"/>
          <w:numId w:val="5"/>
        </w:numPr>
        <w:tabs>
          <w:tab w:val="left" w:pos="459"/>
        </w:tabs>
      </w:pPr>
      <w:r>
        <w:t>MÄRKNING</w:t>
      </w:r>
      <w:r>
        <w:rPr>
          <w:spacing w:val="-4"/>
        </w:rPr>
        <w:t xml:space="preserve"> </w:t>
      </w:r>
      <w:r>
        <w:t>AV</w:t>
      </w:r>
      <w:r>
        <w:rPr>
          <w:spacing w:val="-2"/>
        </w:rPr>
        <w:t xml:space="preserve"> </w:t>
      </w:r>
      <w:r>
        <w:t>DEN</w:t>
      </w:r>
      <w:r>
        <w:rPr>
          <w:spacing w:val="-5"/>
        </w:rPr>
        <w:t xml:space="preserve"> </w:t>
      </w:r>
      <w:r>
        <w:t>DÖDA</w:t>
      </w:r>
      <w:r>
        <w:rPr>
          <w:spacing w:val="-1"/>
        </w:rPr>
        <w:t xml:space="preserve"> </w:t>
      </w:r>
      <w:r>
        <w:rPr>
          <w:spacing w:val="-2"/>
        </w:rPr>
        <w:t>KROPPEN</w:t>
      </w:r>
    </w:p>
    <w:p w14:paraId="4F8FEFB0" w14:textId="77777777" w:rsidR="00C3135E" w:rsidRDefault="00C3135E">
      <w:pPr>
        <w:pStyle w:val="Brdtext"/>
        <w:rPr>
          <w:b/>
          <w:sz w:val="23"/>
        </w:rPr>
      </w:pPr>
    </w:p>
    <w:p w14:paraId="5FEB0E59" w14:textId="77777777" w:rsidR="00C3135E" w:rsidRDefault="006A0F9D">
      <w:pPr>
        <w:pStyle w:val="Brdtext"/>
        <w:ind w:left="216" w:right="220"/>
      </w:pPr>
      <w:r>
        <w:t>Innan den avlidne transporteras från sin bostad måste identiteten vara styrkt. Den avlidne ska förses med ett identitetsband. Identitetsbandet får endast fästas av sjuksköterska eller läkare.</w:t>
      </w:r>
      <w:r>
        <w:rPr>
          <w:spacing w:val="-4"/>
        </w:rPr>
        <w:t xml:space="preserve"> </w:t>
      </w:r>
      <w:r>
        <w:t>Identitetsbandet</w:t>
      </w:r>
      <w:r>
        <w:rPr>
          <w:spacing w:val="-5"/>
        </w:rPr>
        <w:t xml:space="preserve"> </w:t>
      </w:r>
      <w:r>
        <w:t>ska</w:t>
      </w:r>
      <w:r>
        <w:rPr>
          <w:spacing w:val="-3"/>
        </w:rPr>
        <w:t xml:space="preserve"> </w:t>
      </w:r>
      <w:r>
        <w:t>innehålla</w:t>
      </w:r>
      <w:r>
        <w:rPr>
          <w:spacing w:val="-4"/>
        </w:rPr>
        <w:t xml:space="preserve"> </w:t>
      </w:r>
      <w:r>
        <w:t>uppgifter</w:t>
      </w:r>
      <w:r>
        <w:rPr>
          <w:spacing w:val="-4"/>
        </w:rPr>
        <w:t xml:space="preserve"> </w:t>
      </w:r>
      <w:r>
        <w:t>om namn</w:t>
      </w:r>
      <w:r>
        <w:rPr>
          <w:spacing w:val="-2"/>
        </w:rPr>
        <w:t xml:space="preserve"> </w:t>
      </w:r>
      <w:r>
        <w:t>och</w:t>
      </w:r>
      <w:r>
        <w:rPr>
          <w:spacing w:val="-4"/>
        </w:rPr>
        <w:t xml:space="preserve"> </w:t>
      </w:r>
      <w:r>
        <w:t>personnummer.</w:t>
      </w:r>
      <w:r>
        <w:rPr>
          <w:spacing w:val="-4"/>
        </w:rPr>
        <w:t xml:space="preserve"> </w:t>
      </w:r>
      <w:r>
        <w:t>Kontroll</w:t>
      </w:r>
      <w:r>
        <w:rPr>
          <w:spacing w:val="-5"/>
        </w:rPr>
        <w:t xml:space="preserve"> </w:t>
      </w:r>
      <w:r>
        <w:t>görs</w:t>
      </w:r>
      <w:r>
        <w:rPr>
          <w:spacing w:val="-3"/>
        </w:rPr>
        <w:t xml:space="preserve"> </w:t>
      </w:r>
      <w:r>
        <w:t>i journalhandling eller med närstående att uppgifterna är korrekta. Identitetsbandet får inte klippas av, vare sig av vårdpersonal eller av begravningsbyråpersonal.</w:t>
      </w:r>
    </w:p>
    <w:p w14:paraId="57925D3F" w14:textId="77777777" w:rsidR="00C3135E" w:rsidRDefault="00C3135E">
      <w:pPr>
        <w:pStyle w:val="Brdtext"/>
        <w:rPr>
          <w:sz w:val="23"/>
        </w:rPr>
      </w:pPr>
    </w:p>
    <w:p w14:paraId="25102FD3" w14:textId="77777777" w:rsidR="00C3135E" w:rsidRDefault="006A0F9D">
      <w:pPr>
        <w:pStyle w:val="Rubrik1"/>
        <w:numPr>
          <w:ilvl w:val="0"/>
          <w:numId w:val="5"/>
        </w:numPr>
        <w:tabs>
          <w:tab w:val="left" w:pos="459"/>
        </w:tabs>
      </w:pPr>
      <w:r>
        <w:t>TILLVARATAGANDE</w:t>
      </w:r>
      <w:r>
        <w:rPr>
          <w:spacing w:val="-5"/>
        </w:rPr>
        <w:t xml:space="preserve"> </w:t>
      </w:r>
      <w:r>
        <w:t>AV</w:t>
      </w:r>
      <w:r>
        <w:rPr>
          <w:spacing w:val="-4"/>
        </w:rPr>
        <w:t xml:space="preserve"> </w:t>
      </w:r>
      <w:r>
        <w:t>PERSONLIGA</w:t>
      </w:r>
      <w:r>
        <w:rPr>
          <w:spacing w:val="-3"/>
        </w:rPr>
        <w:t xml:space="preserve"> </w:t>
      </w:r>
      <w:r>
        <w:rPr>
          <w:spacing w:val="-2"/>
        </w:rPr>
        <w:t>VÄRDEFÖREMÅL</w:t>
      </w:r>
    </w:p>
    <w:p w14:paraId="790787BE" w14:textId="77777777" w:rsidR="00C3135E" w:rsidRDefault="00C3135E">
      <w:pPr>
        <w:pStyle w:val="Brdtext"/>
        <w:spacing w:before="12"/>
        <w:rPr>
          <w:b/>
          <w:sz w:val="23"/>
        </w:rPr>
      </w:pPr>
    </w:p>
    <w:p w14:paraId="30EF78EA" w14:textId="77777777" w:rsidR="00C3135E" w:rsidRDefault="006A0F9D">
      <w:pPr>
        <w:pStyle w:val="Brdtext"/>
        <w:ind w:left="216" w:right="284"/>
      </w:pPr>
      <w:r>
        <w:t>Innan kroppen förs till bårhus ska värdeföremål tas av. Undantag är värdeföremål som inte går att avlägsna samt eventuella värdeföremål som närstående uttryckligen önskar få sitta kvar. Blanketten ”Personliga värdeföremål” ska upprättas och lösa föremål som lämnas till närstående</w:t>
      </w:r>
      <w:r>
        <w:rPr>
          <w:spacing w:val="-1"/>
        </w:rPr>
        <w:t xml:space="preserve"> </w:t>
      </w:r>
      <w:r>
        <w:t>ska</w:t>
      </w:r>
      <w:r>
        <w:rPr>
          <w:spacing w:val="-3"/>
        </w:rPr>
        <w:t xml:space="preserve"> </w:t>
      </w:r>
      <w:r>
        <w:t>läggas</w:t>
      </w:r>
      <w:r>
        <w:rPr>
          <w:spacing w:val="-3"/>
        </w:rPr>
        <w:t xml:space="preserve"> </w:t>
      </w:r>
      <w:r>
        <w:t>i</w:t>
      </w:r>
      <w:r>
        <w:rPr>
          <w:spacing w:val="-5"/>
        </w:rPr>
        <w:t xml:space="preserve"> </w:t>
      </w:r>
      <w:r>
        <w:t>kuvert</w:t>
      </w:r>
      <w:r>
        <w:rPr>
          <w:spacing w:val="-4"/>
        </w:rPr>
        <w:t xml:space="preserve"> </w:t>
      </w:r>
      <w:r>
        <w:t>och</w:t>
      </w:r>
      <w:r>
        <w:rPr>
          <w:spacing w:val="-4"/>
        </w:rPr>
        <w:t xml:space="preserve"> </w:t>
      </w:r>
      <w:r>
        <w:t>överlämnas</w:t>
      </w:r>
      <w:r>
        <w:rPr>
          <w:spacing w:val="-3"/>
        </w:rPr>
        <w:t xml:space="preserve"> </w:t>
      </w:r>
      <w:r>
        <w:t>till</w:t>
      </w:r>
      <w:r>
        <w:rPr>
          <w:spacing w:val="-5"/>
        </w:rPr>
        <w:t xml:space="preserve"> </w:t>
      </w:r>
      <w:r>
        <w:t>närstående.</w:t>
      </w:r>
      <w:r>
        <w:rPr>
          <w:spacing w:val="-4"/>
        </w:rPr>
        <w:t xml:space="preserve"> </w:t>
      </w:r>
      <w:r>
        <w:t>Blanketten</w:t>
      </w:r>
      <w:r>
        <w:rPr>
          <w:spacing w:val="-3"/>
        </w:rPr>
        <w:t xml:space="preserve"> </w:t>
      </w:r>
      <w:r>
        <w:t>ska</w:t>
      </w:r>
      <w:r>
        <w:rPr>
          <w:spacing w:val="-3"/>
        </w:rPr>
        <w:t xml:space="preserve"> </w:t>
      </w:r>
      <w:r>
        <w:t>undertecknas av den närstående och en person i personalen. Den kvitterade originalförteckningen ska sparas i patientens journal, enligt kommunens dokumenthanteringsplan. Tillvaratagna värdeföremål kan åter sättas på kroppen i samband med kistläggning.</w:t>
      </w:r>
    </w:p>
    <w:p w14:paraId="6DFE6A45" w14:textId="77777777" w:rsidR="00C3135E" w:rsidRDefault="00C3135E">
      <w:pPr>
        <w:pStyle w:val="Brdtext"/>
        <w:spacing w:before="1"/>
      </w:pPr>
    </w:p>
    <w:p w14:paraId="543FBAEC" w14:textId="77777777" w:rsidR="00C3135E" w:rsidRDefault="006A0F9D">
      <w:pPr>
        <w:pStyle w:val="Brdtext"/>
        <w:ind w:left="216"/>
      </w:pPr>
      <w:r>
        <w:t>I de fall närstående inte är med vid tillvaratagandet av personliga värdeföremål läggs lösa föremål</w:t>
      </w:r>
      <w:r>
        <w:rPr>
          <w:spacing w:val="-5"/>
        </w:rPr>
        <w:t xml:space="preserve"> </w:t>
      </w:r>
      <w:r>
        <w:t>i</w:t>
      </w:r>
      <w:r>
        <w:rPr>
          <w:spacing w:val="-3"/>
        </w:rPr>
        <w:t xml:space="preserve"> </w:t>
      </w:r>
      <w:r>
        <w:t>värdepåse</w:t>
      </w:r>
      <w:r>
        <w:rPr>
          <w:spacing w:val="-2"/>
        </w:rPr>
        <w:t xml:space="preserve"> </w:t>
      </w:r>
      <w:r>
        <w:t>som</w:t>
      </w:r>
      <w:r>
        <w:rPr>
          <w:spacing w:val="-7"/>
        </w:rPr>
        <w:t xml:space="preserve"> </w:t>
      </w:r>
      <w:r>
        <w:t>försluts</w:t>
      </w:r>
      <w:r>
        <w:rPr>
          <w:spacing w:val="-3"/>
        </w:rPr>
        <w:t xml:space="preserve"> </w:t>
      </w:r>
      <w:r>
        <w:t>och</w:t>
      </w:r>
      <w:r>
        <w:rPr>
          <w:spacing w:val="-4"/>
        </w:rPr>
        <w:t xml:space="preserve"> </w:t>
      </w:r>
      <w:r>
        <w:t>förvaras</w:t>
      </w:r>
      <w:r>
        <w:rPr>
          <w:spacing w:val="-3"/>
        </w:rPr>
        <w:t xml:space="preserve"> </w:t>
      </w:r>
      <w:r>
        <w:t>i</w:t>
      </w:r>
      <w:r>
        <w:rPr>
          <w:spacing w:val="-5"/>
        </w:rPr>
        <w:t xml:space="preserve"> </w:t>
      </w:r>
      <w:r>
        <w:t xml:space="preserve">värdeskåp. </w:t>
      </w:r>
      <w:r>
        <w:rPr>
          <w:i/>
        </w:rPr>
        <w:t>Se</w:t>
      </w:r>
      <w:r>
        <w:rPr>
          <w:i/>
          <w:spacing w:val="-3"/>
        </w:rPr>
        <w:t xml:space="preserve"> </w:t>
      </w:r>
      <w:r>
        <w:rPr>
          <w:i/>
        </w:rPr>
        <w:t>lokala</w:t>
      </w:r>
      <w:r>
        <w:rPr>
          <w:i/>
          <w:spacing w:val="-4"/>
        </w:rPr>
        <w:t xml:space="preserve"> </w:t>
      </w:r>
      <w:r>
        <w:rPr>
          <w:i/>
        </w:rPr>
        <w:t>instruktioner.</w:t>
      </w:r>
      <w:r>
        <w:rPr>
          <w:i/>
          <w:spacing w:val="-3"/>
        </w:rPr>
        <w:t xml:space="preserve"> </w:t>
      </w:r>
      <w:r>
        <w:t>Blanketten undertecknas då av två personer i personalen.</w:t>
      </w:r>
    </w:p>
    <w:p w14:paraId="2BF2D244" w14:textId="77777777" w:rsidR="00C3135E" w:rsidRDefault="00C3135E">
      <w:pPr>
        <w:pStyle w:val="Brdtext"/>
      </w:pPr>
    </w:p>
    <w:p w14:paraId="1D794F13" w14:textId="77777777" w:rsidR="00C3135E" w:rsidRDefault="006A0F9D">
      <w:pPr>
        <w:pStyle w:val="Rubrik1"/>
        <w:numPr>
          <w:ilvl w:val="0"/>
          <w:numId w:val="5"/>
        </w:numPr>
        <w:tabs>
          <w:tab w:val="left" w:pos="459"/>
        </w:tabs>
      </w:pPr>
      <w:r>
        <w:t>EXPLOSIVA</w:t>
      </w:r>
      <w:r>
        <w:rPr>
          <w:spacing w:val="-2"/>
        </w:rPr>
        <w:t xml:space="preserve"> IMPLANTAT</w:t>
      </w:r>
    </w:p>
    <w:p w14:paraId="51DB539C" w14:textId="77777777" w:rsidR="00C3135E" w:rsidRDefault="00C3135E">
      <w:pPr>
        <w:pStyle w:val="Brdtext"/>
        <w:spacing w:before="11"/>
        <w:rPr>
          <w:b/>
          <w:sz w:val="23"/>
        </w:rPr>
      </w:pPr>
    </w:p>
    <w:p w14:paraId="66235AFD" w14:textId="77777777" w:rsidR="00C3135E" w:rsidRDefault="006A0F9D">
      <w:pPr>
        <w:pStyle w:val="Brdtext"/>
        <w:spacing w:before="1" w:line="242" w:lineRule="auto"/>
        <w:ind w:left="216" w:right="335"/>
      </w:pPr>
      <w:r>
        <w:t>Om</w:t>
      </w:r>
      <w:r>
        <w:rPr>
          <w:spacing w:val="-3"/>
        </w:rPr>
        <w:t xml:space="preserve"> </w:t>
      </w:r>
      <w:r>
        <w:t>den</w:t>
      </w:r>
      <w:r>
        <w:rPr>
          <w:spacing w:val="-3"/>
        </w:rPr>
        <w:t xml:space="preserve"> </w:t>
      </w:r>
      <w:r>
        <w:t>avlidne</w:t>
      </w:r>
      <w:r>
        <w:rPr>
          <w:spacing w:val="-4"/>
        </w:rPr>
        <w:t xml:space="preserve"> </w:t>
      </w:r>
      <w:r>
        <w:t>har</w:t>
      </w:r>
      <w:r>
        <w:rPr>
          <w:spacing w:val="-4"/>
        </w:rPr>
        <w:t xml:space="preserve"> </w:t>
      </w:r>
      <w:r>
        <w:t>explosiva</w:t>
      </w:r>
      <w:r>
        <w:rPr>
          <w:spacing w:val="-3"/>
        </w:rPr>
        <w:t xml:space="preserve"> </w:t>
      </w:r>
      <w:r>
        <w:t>implantat</w:t>
      </w:r>
      <w:r>
        <w:rPr>
          <w:spacing w:val="-2"/>
        </w:rPr>
        <w:t xml:space="preserve"> </w:t>
      </w:r>
      <w:r>
        <w:t>exempelvis</w:t>
      </w:r>
      <w:r>
        <w:rPr>
          <w:spacing w:val="-3"/>
        </w:rPr>
        <w:t xml:space="preserve"> </w:t>
      </w:r>
      <w:r>
        <w:t>pacemaker måste</w:t>
      </w:r>
      <w:r>
        <w:rPr>
          <w:spacing w:val="-4"/>
        </w:rPr>
        <w:t xml:space="preserve"> </w:t>
      </w:r>
      <w:r>
        <w:t>denna</w:t>
      </w:r>
      <w:r>
        <w:rPr>
          <w:spacing w:val="-5"/>
        </w:rPr>
        <w:t xml:space="preserve"> </w:t>
      </w:r>
      <w:r>
        <w:t>tas</w:t>
      </w:r>
      <w:r>
        <w:rPr>
          <w:spacing w:val="-5"/>
        </w:rPr>
        <w:t xml:space="preserve"> </w:t>
      </w:r>
      <w:r>
        <w:t>bort</w:t>
      </w:r>
      <w:r>
        <w:rPr>
          <w:spacing w:val="-2"/>
        </w:rPr>
        <w:t xml:space="preserve"> </w:t>
      </w:r>
      <w:r>
        <w:t>så snart det är möjligt. Detta är en läkaruppgift.</w:t>
      </w:r>
    </w:p>
    <w:p w14:paraId="75669B83" w14:textId="77777777" w:rsidR="00C3135E" w:rsidRDefault="00C3135E">
      <w:pPr>
        <w:spacing w:line="242" w:lineRule="auto"/>
        <w:sectPr w:rsidR="00C3135E">
          <w:pgSz w:w="11910" w:h="16840"/>
          <w:pgMar w:top="1320" w:right="1200" w:bottom="920" w:left="1200" w:header="0" w:footer="732" w:gutter="0"/>
          <w:cols w:space="720"/>
        </w:sectPr>
      </w:pPr>
    </w:p>
    <w:p w14:paraId="7C68D73D" w14:textId="77777777" w:rsidR="00C3135E" w:rsidRDefault="006A0F9D">
      <w:pPr>
        <w:pStyle w:val="Rubrik1"/>
        <w:numPr>
          <w:ilvl w:val="0"/>
          <w:numId w:val="5"/>
        </w:numPr>
        <w:tabs>
          <w:tab w:val="left" w:pos="459"/>
        </w:tabs>
        <w:spacing w:before="37"/>
      </w:pPr>
      <w:r>
        <w:lastRenderedPageBreak/>
        <w:t>STÖD</w:t>
      </w:r>
      <w:r>
        <w:rPr>
          <w:spacing w:val="-3"/>
        </w:rPr>
        <w:t xml:space="preserve"> </w:t>
      </w:r>
      <w:r>
        <w:t>TILL</w:t>
      </w:r>
      <w:r>
        <w:rPr>
          <w:spacing w:val="-2"/>
        </w:rPr>
        <w:t xml:space="preserve"> NÄRSTÅENDE</w:t>
      </w:r>
    </w:p>
    <w:p w14:paraId="5D1639AB" w14:textId="77777777" w:rsidR="00C3135E" w:rsidRDefault="00C3135E">
      <w:pPr>
        <w:pStyle w:val="Brdtext"/>
        <w:spacing w:before="1"/>
        <w:rPr>
          <w:b/>
          <w:sz w:val="29"/>
        </w:rPr>
      </w:pPr>
    </w:p>
    <w:p w14:paraId="38AF2E5D" w14:textId="77777777" w:rsidR="00C3135E" w:rsidRDefault="006A0F9D">
      <w:pPr>
        <w:pStyle w:val="Brdtext"/>
        <w:ind w:left="216" w:right="255"/>
      </w:pPr>
      <w:r>
        <w:t>Den personal som har deltagit i den avlidnes vård och omsorg bör om möjligt finnas till hands för att stödja och informera de närstående både vid avskedet och en tid efter dödsfallet, oavsett om det var väntat eller inte. Det är då som det egentliga sorgearbetet börjar.</w:t>
      </w:r>
      <w:r>
        <w:rPr>
          <w:spacing w:val="-3"/>
        </w:rPr>
        <w:t xml:space="preserve"> </w:t>
      </w:r>
      <w:r>
        <w:t>Hur</w:t>
      </w:r>
      <w:r>
        <w:rPr>
          <w:spacing w:val="-2"/>
        </w:rPr>
        <w:t xml:space="preserve"> </w:t>
      </w:r>
      <w:r>
        <w:t>det</w:t>
      </w:r>
      <w:r>
        <w:rPr>
          <w:spacing w:val="-3"/>
        </w:rPr>
        <w:t xml:space="preserve"> </w:t>
      </w:r>
      <w:r>
        <w:t>kommer</w:t>
      </w:r>
      <w:r>
        <w:rPr>
          <w:spacing w:val="-4"/>
        </w:rPr>
        <w:t xml:space="preserve"> </w:t>
      </w:r>
      <w:r>
        <w:t>att</w:t>
      </w:r>
      <w:r>
        <w:rPr>
          <w:spacing w:val="-4"/>
        </w:rPr>
        <w:t xml:space="preserve"> </w:t>
      </w:r>
      <w:r>
        <w:t>bli</w:t>
      </w:r>
      <w:r>
        <w:rPr>
          <w:spacing w:val="-5"/>
        </w:rPr>
        <w:t xml:space="preserve"> </w:t>
      </w:r>
      <w:r>
        <w:t>är</w:t>
      </w:r>
      <w:r>
        <w:rPr>
          <w:spacing w:val="-2"/>
        </w:rPr>
        <w:t xml:space="preserve"> </w:t>
      </w:r>
      <w:r>
        <w:t>ofta</w:t>
      </w:r>
      <w:r>
        <w:rPr>
          <w:spacing w:val="-5"/>
        </w:rPr>
        <w:t xml:space="preserve"> </w:t>
      </w:r>
      <w:r>
        <w:t>beroende</w:t>
      </w:r>
      <w:r>
        <w:rPr>
          <w:spacing w:val="-5"/>
        </w:rPr>
        <w:t xml:space="preserve"> </w:t>
      </w:r>
      <w:r>
        <w:t>av</w:t>
      </w:r>
      <w:r>
        <w:rPr>
          <w:spacing w:val="-3"/>
        </w:rPr>
        <w:t xml:space="preserve"> </w:t>
      </w:r>
      <w:r>
        <w:t>vilket</w:t>
      </w:r>
      <w:r>
        <w:rPr>
          <w:spacing w:val="-1"/>
        </w:rPr>
        <w:t xml:space="preserve"> </w:t>
      </w:r>
      <w:r>
        <w:t>bemötande</w:t>
      </w:r>
      <w:r>
        <w:rPr>
          <w:spacing w:val="-2"/>
        </w:rPr>
        <w:t xml:space="preserve"> </w:t>
      </w:r>
      <w:r>
        <w:t>och</w:t>
      </w:r>
      <w:r>
        <w:rPr>
          <w:spacing w:val="-4"/>
        </w:rPr>
        <w:t xml:space="preserve"> </w:t>
      </w:r>
      <w:r>
        <w:t>stöd</w:t>
      </w:r>
      <w:r>
        <w:rPr>
          <w:spacing w:val="-4"/>
        </w:rPr>
        <w:t xml:space="preserve"> </w:t>
      </w:r>
      <w:r>
        <w:t>de</w:t>
      </w:r>
      <w:r>
        <w:rPr>
          <w:spacing w:val="-5"/>
        </w:rPr>
        <w:t xml:space="preserve"> </w:t>
      </w:r>
      <w:r>
        <w:t xml:space="preserve">närstående </w:t>
      </w:r>
      <w:r>
        <w:rPr>
          <w:spacing w:val="-4"/>
        </w:rPr>
        <w:t>får.</w:t>
      </w:r>
    </w:p>
    <w:p w14:paraId="33926613" w14:textId="77777777" w:rsidR="00C3135E" w:rsidRDefault="006A0F9D">
      <w:pPr>
        <w:pStyle w:val="Brdtext"/>
        <w:spacing w:before="59"/>
        <w:ind w:left="216"/>
      </w:pPr>
      <w:r>
        <w:t>Informera</w:t>
      </w:r>
      <w:r>
        <w:rPr>
          <w:spacing w:val="-2"/>
        </w:rPr>
        <w:t xml:space="preserve"> </w:t>
      </w:r>
      <w:r>
        <w:t>om</w:t>
      </w:r>
      <w:r>
        <w:rPr>
          <w:spacing w:val="-4"/>
        </w:rPr>
        <w:t xml:space="preserve"> </w:t>
      </w:r>
      <w:r>
        <w:t>att</w:t>
      </w:r>
      <w:r>
        <w:rPr>
          <w:spacing w:val="-4"/>
        </w:rPr>
        <w:t xml:space="preserve"> </w:t>
      </w:r>
      <w:r>
        <w:t>de</w:t>
      </w:r>
      <w:r>
        <w:rPr>
          <w:spacing w:val="-4"/>
        </w:rPr>
        <w:t xml:space="preserve"> </w:t>
      </w:r>
      <w:r>
        <w:t>får</w:t>
      </w:r>
      <w:r>
        <w:rPr>
          <w:spacing w:val="-5"/>
        </w:rPr>
        <w:t xml:space="preserve"> </w:t>
      </w:r>
      <w:r>
        <w:t>ringa</w:t>
      </w:r>
      <w:r>
        <w:rPr>
          <w:spacing w:val="-3"/>
        </w:rPr>
        <w:t xml:space="preserve"> </w:t>
      </w:r>
      <w:r>
        <w:t>när</w:t>
      </w:r>
      <w:r>
        <w:rPr>
          <w:spacing w:val="-2"/>
        </w:rPr>
        <w:t xml:space="preserve"> </w:t>
      </w:r>
      <w:r>
        <w:t>som</w:t>
      </w:r>
      <w:r>
        <w:rPr>
          <w:spacing w:val="-4"/>
        </w:rPr>
        <w:t xml:space="preserve"> </w:t>
      </w:r>
      <w:r>
        <w:t>helst</w:t>
      </w:r>
      <w:r>
        <w:rPr>
          <w:spacing w:val="-2"/>
        </w:rPr>
        <w:t xml:space="preserve"> </w:t>
      </w:r>
      <w:r>
        <w:t>om</w:t>
      </w:r>
      <w:r>
        <w:rPr>
          <w:spacing w:val="-2"/>
        </w:rPr>
        <w:t xml:space="preserve"> </w:t>
      </w:r>
      <w:r>
        <w:t>de</w:t>
      </w:r>
      <w:r>
        <w:rPr>
          <w:spacing w:val="-5"/>
        </w:rPr>
        <w:t xml:space="preserve"> </w:t>
      </w:r>
      <w:r>
        <w:t>har</w:t>
      </w:r>
      <w:r>
        <w:rPr>
          <w:spacing w:val="-4"/>
        </w:rPr>
        <w:t xml:space="preserve"> </w:t>
      </w:r>
      <w:r>
        <w:t>några</w:t>
      </w:r>
      <w:r>
        <w:rPr>
          <w:spacing w:val="-5"/>
        </w:rPr>
        <w:t xml:space="preserve"> </w:t>
      </w:r>
      <w:r>
        <w:t>frågor.</w:t>
      </w:r>
      <w:r>
        <w:rPr>
          <w:spacing w:val="-3"/>
        </w:rPr>
        <w:t xml:space="preserve"> </w:t>
      </w:r>
      <w:r>
        <w:t>Förmedla</w:t>
      </w:r>
      <w:r>
        <w:rPr>
          <w:spacing w:val="-2"/>
        </w:rPr>
        <w:t xml:space="preserve"> </w:t>
      </w:r>
      <w:r>
        <w:t>eventuellt kontakt med en kurator, kyrkan eller olika stödgrupper.</w:t>
      </w:r>
    </w:p>
    <w:p w14:paraId="1262BAE6" w14:textId="77777777" w:rsidR="00C3135E" w:rsidRDefault="00C3135E">
      <w:pPr>
        <w:pStyle w:val="Brdtext"/>
      </w:pPr>
    </w:p>
    <w:p w14:paraId="70A8D4C8" w14:textId="77777777" w:rsidR="00C3135E" w:rsidRDefault="006A0F9D">
      <w:pPr>
        <w:pStyle w:val="Rubrik1"/>
        <w:numPr>
          <w:ilvl w:val="0"/>
          <w:numId w:val="5"/>
        </w:numPr>
        <w:tabs>
          <w:tab w:val="left" w:pos="459"/>
        </w:tabs>
      </w:pPr>
      <w:r>
        <w:t>INSTRUKTIONER</w:t>
      </w:r>
      <w:r>
        <w:rPr>
          <w:spacing w:val="-4"/>
        </w:rPr>
        <w:t xml:space="preserve"> </w:t>
      </w:r>
      <w:r>
        <w:t>VID</w:t>
      </w:r>
      <w:r>
        <w:rPr>
          <w:spacing w:val="-5"/>
        </w:rPr>
        <w:t xml:space="preserve"> </w:t>
      </w:r>
      <w:r>
        <w:rPr>
          <w:spacing w:val="-2"/>
        </w:rPr>
        <w:t>INFORMATIONSÖVERFÖRING</w:t>
      </w:r>
    </w:p>
    <w:p w14:paraId="17F7E496" w14:textId="77777777" w:rsidR="00C3135E" w:rsidRDefault="00C3135E">
      <w:pPr>
        <w:pStyle w:val="Brdtext"/>
        <w:spacing w:before="12"/>
        <w:rPr>
          <w:b/>
          <w:sz w:val="23"/>
        </w:rPr>
      </w:pPr>
    </w:p>
    <w:p w14:paraId="1C08FF93" w14:textId="77777777" w:rsidR="00C3135E" w:rsidRDefault="006A0F9D">
      <w:pPr>
        <w:pStyle w:val="Rubrik2"/>
        <w:numPr>
          <w:ilvl w:val="1"/>
          <w:numId w:val="5"/>
        </w:numPr>
        <w:tabs>
          <w:tab w:val="left" w:pos="582"/>
        </w:tabs>
        <w:ind w:hanging="366"/>
      </w:pPr>
      <w:r>
        <w:t>Meddelande</w:t>
      </w:r>
      <w:r>
        <w:rPr>
          <w:spacing w:val="-6"/>
        </w:rPr>
        <w:t xml:space="preserve"> </w:t>
      </w:r>
      <w:r>
        <w:t>till</w:t>
      </w:r>
      <w:r>
        <w:rPr>
          <w:spacing w:val="-3"/>
        </w:rPr>
        <w:t xml:space="preserve"> </w:t>
      </w:r>
      <w:r>
        <w:t>ansvarig</w:t>
      </w:r>
      <w:r>
        <w:rPr>
          <w:spacing w:val="-3"/>
        </w:rPr>
        <w:t xml:space="preserve"> </w:t>
      </w:r>
      <w:r>
        <w:t>läkare</w:t>
      </w:r>
      <w:r>
        <w:rPr>
          <w:spacing w:val="-4"/>
        </w:rPr>
        <w:t xml:space="preserve"> </w:t>
      </w:r>
      <w:r>
        <w:t>vid</w:t>
      </w:r>
      <w:r>
        <w:rPr>
          <w:spacing w:val="-3"/>
        </w:rPr>
        <w:t xml:space="preserve"> </w:t>
      </w:r>
      <w:r>
        <w:t>förväntat</w:t>
      </w:r>
      <w:r>
        <w:rPr>
          <w:spacing w:val="-3"/>
        </w:rPr>
        <w:t xml:space="preserve"> </w:t>
      </w:r>
      <w:r>
        <w:rPr>
          <w:spacing w:val="-2"/>
        </w:rPr>
        <w:t>dödsfall</w:t>
      </w:r>
    </w:p>
    <w:p w14:paraId="20415CE8" w14:textId="77777777" w:rsidR="00C3135E" w:rsidRDefault="00C3135E">
      <w:pPr>
        <w:pStyle w:val="Brdtext"/>
        <w:rPr>
          <w:b/>
        </w:rPr>
      </w:pPr>
    </w:p>
    <w:p w14:paraId="0695F418" w14:textId="59A1D684" w:rsidR="00C3135E" w:rsidRDefault="006A0F9D">
      <w:pPr>
        <w:pStyle w:val="Brdtext"/>
        <w:ind w:left="216" w:right="1000"/>
        <w:jc w:val="both"/>
      </w:pPr>
      <w:r>
        <w:t>Meddelande</w:t>
      </w:r>
      <w:r>
        <w:rPr>
          <w:spacing w:val="-4"/>
        </w:rPr>
        <w:t xml:space="preserve"> </w:t>
      </w:r>
      <w:r>
        <w:t>ska</w:t>
      </w:r>
      <w:r>
        <w:rPr>
          <w:spacing w:val="-1"/>
        </w:rPr>
        <w:t xml:space="preserve"> </w:t>
      </w:r>
      <w:r>
        <w:t>skrivas</w:t>
      </w:r>
      <w:r>
        <w:rPr>
          <w:spacing w:val="-2"/>
        </w:rPr>
        <w:t xml:space="preserve"> </w:t>
      </w:r>
      <w:r>
        <w:t>via</w:t>
      </w:r>
      <w:r>
        <w:rPr>
          <w:spacing w:val="-2"/>
        </w:rPr>
        <w:t xml:space="preserve"> </w:t>
      </w:r>
      <w:r>
        <w:t>mall</w:t>
      </w:r>
      <w:r>
        <w:rPr>
          <w:spacing w:val="-2"/>
        </w:rPr>
        <w:t xml:space="preserve"> </w:t>
      </w:r>
      <w:r>
        <w:t>(fvdf)</w:t>
      </w:r>
      <w:r>
        <w:rPr>
          <w:spacing w:val="-3"/>
        </w:rPr>
        <w:t xml:space="preserve"> </w:t>
      </w:r>
      <w:r>
        <w:t>i</w:t>
      </w:r>
      <w:r>
        <w:rPr>
          <w:spacing w:val="-4"/>
        </w:rPr>
        <w:t xml:space="preserve"> </w:t>
      </w:r>
      <w:r>
        <w:t>Cambio</w:t>
      </w:r>
      <w:r>
        <w:rPr>
          <w:spacing w:val="-3"/>
        </w:rPr>
        <w:t xml:space="preserve"> </w:t>
      </w:r>
      <w:r>
        <w:t>Cosmic</w:t>
      </w:r>
      <w:r>
        <w:rPr>
          <w:spacing w:val="-1"/>
        </w:rPr>
        <w:t xml:space="preserve"> </w:t>
      </w:r>
      <w:r>
        <w:t>och</w:t>
      </w:r>
      <w:r>
        <w:rPr>
          <w:spacing w:val="-2"/>
        </w:rPr>
        <w:t xml:space="preserve"> </w:t>
      </w:r>
      <w:r>
        <w:t>skickas</w:t>
      </w:r>
      <w:r>
        <w:rPr>
          <w:spacing w:val="-2"/>
        </w:rPr>
        <w:t xml:space="preserve"> </w:t>
      </w:r>
      <w:r>
        <w:t>för</w:t>
      </w:r>
      <w:r>
        <w:rPr>
          <w:spacing w:val="-2"/>
        </w:rPr>
        <w:t xml:space="preserve"> </w:t>
      </w:r>
      <w:r>
        <w:t>vidimering</w:t>
      </w:r>
      <w:r>
        <w:rPr>
          <w:spacing w:val="-4"/>
        </w:rPr>
        <w:t xml:space="preserve"> </w:t>
      </w:r>
      <w:r>
        <w:t>till ansvarig</w:t>
      </w:r>
      <w:r>
        <w:rPr>
          <w:spacing w:val="-2"/>
        </w:rPr>
        <w:t xml:space="preserve"> </w:t>
      </w:r>
      <w:r>
        <w:t>läkare.</w:t>
      </w:r>
      <w:r>
        <w:rPr>
          <w:spacing w:val="-4"/>
        </w:rPr>
        <w:t xml:space="preserve"> </w:t>
      </w:r>
      <w:r>
        <w:t>Meddelande att vidimering</w:t>
      </w:r>
      <w:r>
        <w:rPr>
          <w:spacing w:val="-3"/>
        </w:rPr>
        <w:t xml:space="preserve"> </w:t>
      </w:r>
      <w:r>
        <w:t>är skickad lämnas</w:t>
      </w:r>
      <w:r>
        <w:rPr>
          <w:spacing w:val="-3"/>
        </w:rPr>
        <w:t xml:space="preserve"> </w:t>
      </w:r>
      <w:r>
        <w:t>via</w:t>
      </w:r>
      <w:r>
        <w:rPr>
          <w:spacing w:val="-1"/>
        </w:rPr>
        <w:t xml:space="preserve"> </w:t>
      </w:r>
      <w:r>
        <w:t>funktionsbrevlåda</w:t>
      </w:r>
      <w:r>
        <w:rPr>
          <w:spacing w:val="-3"/>
        </w:rPr>
        <w:t xml:space="preserve"> </w:t>
      </w:r>
      <w:r>
        <w:t>i messenger eller via telefon.</w:t>
      </w:r>
    </w:p>
    <w:p w14:paraId="41C1FEF5" w14:textId="77777777" w:rsidR="00C3135E" w:rsidRDefault="00C3135E">
      <w:pPr>
        <w:pStyle w:val="Brdtext"/>
        <w:spacing w:before="2"/>
      </w:pPr>
    </w:p>
    <w:p w14:paraId="4A5EC65C" w14:textId="77777777" w:rsidR="00C3135E" w:rsidRDefault="006A0F9D">
      <w:pPr>
        <w:pStyle w:val="Rubrik2"/>
        <w:numPr>
          <w:ilvl w:val="1"/>
          <w:numId w:val="5"/>
        </w:numPr>
        <w:tabs>
          <w:tab w:val="left" w:pos="582"/>
        </w:tabs>
        <w:ind w:hanging="366"/>
      </w:pPr>
      <w:r>
        <w:t>Meddelande</w:t>
      </w:r>
      <w:r>
        <w:rPr>
          <w:spacing w:val="-7"/>
        </w:rPr>
        <w:t xml:space="preserve"> </w:t>
      </w:r>
      <w:r>
        <w:t>till</w:t>
      </w:r>
      <w:r>
        <w:rPr>
          <w:spacing w:val="-5"/>
        </w:rPr>
        <w:t xml:space="preserve"> </w:t>
      </w:r>
      <w:r>
        <w:t>begravningsbyrå</w:t>
      </w:r>
      <w:r>
        <w:rPr>
          <w:spacing w:val="-4"/>
        </w:rPr>
        <w:t xml:space="preserve"> </w:t>
      </w:r>
      <w:r>
        <w:t>vid</w:t>
      </w:r>
      <w:r>
        <w:rPr>
          <w:spacing w:val="-5"/>
        </w:rPr>
        <w:t xml:space="preserve"> </w:t>
      </w:r>
      <w:r>
        <w:t>förväntat</w:t>
      </w:r>
      <w:r>
        <w:rPr>
          <w:spacing w:val="-2"/>
        </w:rPr>
        <w:t xml:space="preserve"> dödsfall</w:t>
      </w:r>
    </w:p>
    <w:p w14:paraId="30EC8A98" w14:textId="77777777" w:rsidR="00C3135E" w:rsidRDefault="006A0F9D">
      <w:pPr>
        <w:pStyle w:val="Brdtext"/>
        <w:ind w:left="216"/>
      </w:pPr>
      <w:r>
        <w:t>Blanketten</w:t>
      </w:r>
      <w:r>
        <w:rPr>
          <w:spacing w:val="-4"/>
        </w:rPr>
        <w:t xml:space="preserve"> </w:t>
      </w:r>
      <w:r>
        <w:t>fylls</w:t>
      </w:r>
      <w:r>
        <w:rPr>
          <w:spacing w:val="-3"/>
        </w:rPr>
        <w:t xml:space="preserve"> </w:t>
      </w:r>
      <w:r>
        <w:t>i</w:t>
      </w:r>
      <w:r>
        <w:rPr>
          <w:spacing w:val="-3"/>
        </w:rPr>
        <w:t xml:space="preserve"> </w:t>
      </w:r>
      <w:r>
        <w:t>av</w:t>
      </w:r>
      <w:r>
        <w:rPr>
          <w:spacing w:val="-4"/>
        </w:rPr>
        <w:t xml:space="preserve"> </w:t>
      </w:r>
      <w:r>
        <w:t>tjänstgörande sjuksköterska.</w:t>
      </w:r>
      <w:r>
        <w:rPr>
          <w:spacing w:val="-5"/>
        </w:rPr>
        <w:t xml:space="preserve"> </w:t>
      </w:r>
      <w:r>
        <w:t>Av</w:t>
      </w:r>
      <w:r>
        <w:rPr>
          <w:spacing w:val="-3"/>
        </w:rPr>
        <w:t xml:space="preserve"> </w:t>
      </w:r>
      <w:r>
        <w:t>blanketten</w:t>
      </w:r>
      <w:r>
        <w:rPr>
          <w:spacing w:val="-2"/>
        </w:rPr>
        <w:t xml:space="preserve"> </w:t>
      </w:r>
      <w:r>
        <w:t>ska</w:t>
      </w:r>
      <w:r>
        <w:rPr>
          <w:spacing w:val="-4"/>
        </w:rPr>
        <w:t xml:space="preserve"> </w:t>
      </w:r>
      <w:r>
        <w:t>det</w:t>
      </w:r>
      <w:r>
        <w:rPr>
          <w:spacing w:val="-3"/>
        </w:rPr>
        <w:t xml:space="preserve"> </w:t>
      </w:r>
      <w:r>
        <w:t>även</w:t>
      </w:r>
      <w:r>
        <w:rPr>
          <w:spacing w:val="-3"/>
        </w:rPr>
        <w:t xml:space="preserve"> </w:t>
      </w:r>
      <w:r>
        <w:t>framgå</w:t>
      </w:r>
      <w:r>
        <w:rPr>
          <w:spacing w:val="-4"/>
        </w:rPr>
        <w:t xml:space="preserve"> </w:t>
      </w:r>
      <w:r>
        <w:t>om</w:t>
      </w:r>
      <w:r>
        <w:rPr>
          <w:spacing w:val="-4"/>
        </w:rPr>
        <w:t xml:space="preserve"> </w:t>
      </w:r>
      <w:r>
        <w:t>den avlidne hade några implantat (exempel pacemaker, ICD) som kan behöva tas bort.</w:t>
      </w:r>
    </w:p>
    <w:p w14:paraId="7D8DB485" w14:textId="77777777" w:rsidR="00C3135E" w:rsidRDefault="00C3135E">
      <w:pPr>
        <w:pStyle w:val="Brdtext"/>
        <w:spacing w:before="11"/>
        <w:rPr>
          <w:sz w:val="23"/>
        </w:rPr>
      </w:pPr>
    </w:p>
    <w:p w14:paraId="40534136" w14:textId="77777777" w:rsidR="00C3135E" w:rsidRDefault="006A0F9D">
      <w:pPr>
        <w:pStyle w:val="Brdtext"/>
        <w:ind w:left="216" w:right="284"/>
      </w:pPr>
      <w:r>
        <w:t>Om</w:t>
      </w:r>
      <w:r>
        <w:rPr>
          <w:spacing w:val="-3"/>
        </w:rPr>
        <w:t xml:space="preserve"> </w:t>
      </w:r>
      <w:r>
        <w:t>det</w:t>
      </w:r>
      <w:r>
        <w:rPr>
          <w:spacing w:val="-3"/>
        </w:rPr>
        <w:t xml:space="preserve"> </w:t>
      </w:r>
      <w:r>
        <w:t>medföljer</w:t>
      </w:r>
      <w:r>
        <w:rPr>
          <w:spacing w:val="-5"/>
        </w:rPr>
        <w:t xml:space="preserve"> </w:t>
      </w:r>
      <w:r>
        <w:t>personliga</w:t>
      </w:r>
      <w:r>
        <w:rPr>
          <w:spacing w:val="-3"/>
        </w:rPr>
        <w:t xml:space="preserve"> </w:t>
      </w:r>
      <w:r>
        <w:t>värdeföremål</w:t>
      </w:r>
      <w:r>
        <w:rPr>
          <w:spacing w:val="-4"/>
        </w:rPr>
        <w:t xml:space="preserve"> </w:t>
      </w:r>
      <w:r>
        <w:t>med</w:t>
      </w:r>
      <w:r>
        <w:rPr>
          <w:spacing w:val="-5"/>
        </w:rPr>
        <w:t xml:space="preserve"> </w:t>
      </w:r>
      <w:r>
        <w:t>den</w:t>
      </w:r>
      <w:r>
        <w:rPr>
          <w:spacing w:val="-3"/>
        </w:rPr>
        <w:t xml:space="preserve"> </w:t>
      </w:r>
      <w:r>
        <w:t>avlidna,</w:t>
      </w:r>
      <w:r>
        <w:rPr>
          <w:spacing w:val="-3"/>
        </w:rPr>
        <w:t xml:space="preserve"> </w:t>
      </w:r>
      <w:r>
        <w:t>så</w:t>
      </w:r>
      <w:r>
        <w:rPr>
          <w:spacing w:val="-3"/>
        </w:rPr>
        <w:t xml:space="preserve"> </w:t>
      </w:r>
      <w:r>
        <w:t>ska</w:t>
      </w:r>
      <w:r>
        <w:rPr>
          <w:spacing w:val="-5"/>
        </w:rPr>
        <w:t xml:space="preserve"> </w:t>
      </w:r>
      <w:r>
        <w:t>dessa</w:t>
      </w:r>
      <w:r>
        <w:rPr>
          <w:spacing w:val="-5"/>
        </w:rPr>
        <w:t xml:space="preserve"> </w:t>
      </w:r>
      <w:r>
        <w:t>föremål specificeras på blanketten.</w:t>
      </w:r>
    </w:p>
    <w:p w14:paraId="54F987DD" w14:textId="77777777" w:rsidR="00C3135E" w:rsidRDefault="00C3135E">
      <w:pPr>
        <w:pStyle w:val="Brdtext"/>
      </w:pPr>
    </w:p>
    <w:p w14:paraId="03DDFB8F" w14:textId="77777777" w:rsidR="00C3135E" w:rsidRDefault="006A0F9D">
      <w:pPr>
        <w:pStyle w:val="Rubrik1"/>
        <w:numPr>
          <w:ilvl w:val="0"/>
          <w:numId w:val="5"/>
        </w:numPr>
        <w:tabs>
          <w:tab w:val="left" w:pos="579"/>
        </w:tabs>
        <w:ind w:left="578" w:hanging="363"/>
      </w:pPr>
      <w:r>
        <w:t>TRANSPORT</w:t>
      </w:r>
      <w:r>
        <w:rPr>
          <w:spacing w:val="-3"/>
        </w:rPr>
        <w:t xml:space="preserve"> </w:t>
      </w:r>
      <w:r>
        <w:t>TILL</w:t>
      </w:r>
      <w:r>
        <w:rPr>
          <w:spacing w:val="-2"/>
        </w:rPr>
        <w:t xml:space="preserve"> BÅRHUS</w:t>
      </w:r>
    </w:p>
    <w:p w14:paraId="7608615B" w14:textId="77777777" w:rsidR="00C3135E" w:rsidRDefault="00C3135E">
      <w:pPr>
        <w:pStyle w:val="Brdtext"/>
        <w:rPr>
          <w:b/>
        </w:rPr>
      </w:pPr>
    </w:p>
    <w:p w14:paraId="3A8BDA0B" w14:textId="77777777" w:rsidR="00C3135E" w:rsidRDefault="00C3135E">
      <w:pPr>
        <w:pStyle w:val="Brdtext"/>
        <w:spacing w:before="12"/>
        <w:rPr>
          <w:b/>
          <w:sz w:val="23"/>
        </w:rPr>
      </w:pPr>
    </w:p>
    <w:p w14:paraId="2238A6BF" w14:textId="77777777" w:rsidR="00C3135E" w:rsidRDefault="006A0F9D">
      <w:pPr>
        <w:pStyle w:val="Rubrik2"/>
        <w:numPr>
          <w:ilvl w:val="1"/>
          <w:numId w:val="5"/>
        </w:numPr>
        <w:tabs>
          <w:tab w:val="left" w:pos="701"/>
        </w:tabs>
        <w:ind w:left="700" w:hanging="485"/>
      </w:pPr>
      <w:r>
        <w:t>Särskilt</w:t>
      </w:r>
      <w:r>
        <w:rPr>
          <w:spacing w:val="-3"/>
        </w:rPr>
        <w:t xml:space="preserve"> </w:t>
      </w:r>
      <w:r>
        <w:rPr>
          <w:spacing w:val="-2"/>
        </w:rPr>
        <w:t>boende</w:t>
      </w:r>
    </w:p>
    <w:p w14:paraId="7261C38D" w14:textId="77777777" w:rsidR="00C3135E" w:rsidRDefault="006A0F9D">
      <w:pPr>
        <w:pStyle w:val="Brdtext"/>
        <w:ind w:left="216"/>
      </w:pPr>
      <w:r>
        <w:t>Personer</w:t>
      </w:r>
      <w:r>
        <w:rPr>
          <w:spacing w:val="-2"/>
        </w:rPr>
        <w:t xml:space="preserve"> </w:t>
      </w:r>
      <w:r>
        <w:t>som</w:t>
      </w:r>
      <w:r>
        <w:rPr>
          <w:spacing w:val="-4"/>
        </w:rPr>
        <w:t xml:space="preserve"> </w:t>
      </w:r>
      <w:r>
        <w:t>avlider</w:t>
      </w:r>
      <w:r>
        <w:rPr>
          <w:spacing w:val="-2"/>
        </w:rPr>
        <w:t xml:space="preserve"> </w:t>
      </w:r>
      <w:r>
        <w:t>på</w:t>
      </w:r>
      <w:r>
        <w:rPr>
          <w:spacing w:val="-4"/>
        </w:rPr>
        <w:t xml:space="preserve"> </w:t>
      </w:r>
      <w:r>
        <w:t>särskilt</w:t>
      </w:r>
      <w:r>
        <w:rPr>
          <w:spacing w:val="-2"/>
        </w:rPr>
        <w:t xml:space="preserve"> </w:t>
      </w:r>
      <w:r>
        <w:t>boende</w:t>
      </w:r>
      <w:r>
        <w:rPr>
          <w:spacing w:val="-1"/>
        </w:rPr>
        <w:t xml:space="preserve"> </w:t>
      </w:r>
      <w:r>
        <w:t>ska</w:t>
      </w:r>
      <w:r>
        <w:rPr>
          <w:spacing w:val="-3"/>
        </w:rPr>
        <w:t xml:space="preserve"> </w:t>
      </w:r>
      <w:r>
        <w:t>föras</w:t>
      </w:r>
      <w:r>
        <w:rPr>
          <w:spacing w:val="-5"/>
        </w:rPr>
        <w:t xml:space="preserve"> </w:t>
      </w:r>
      <w:r>
        <w:t>till</w:t>
      </w:r>
      <w:r>
        <w:rPr>
          <w:spacing w:val="1"/>
        </w:rPr>
        <w:t xml:space="preserve"> </w:t>
      </w:r>
      <w:r>
        <w:rPr>
          <w:spacing w:val="-2"/>
        </w:rPr>
        <w:t>bårhus.</w:t>
      </w:r>
    </w:p>
    <w:p w14:paraId="2B97F415" w14:textId="77777777" w:rsidR="00C3135E" w:rsidRDefault="00C3135E">
      <w:pPr>
        <w:pStyle w:val="Brdtext"/>
        <w:spacing w:before="2"/>
      </w:pPr>
    </w:p>
    <w:p w14:paraId="7F7B86D7" w14:textId="77777777" w:rsidR="00C3135E" w:rsidRDefault="006A0F9D">
      <w:pPr>
        <w:pStyle w:val="Rubrik2"/>
        <w:numPr>
          <w:ilvl w:val="1"/>
          <w:numId w:val="5"/>
        </w:numPr>
        <w:tabs>
          <w:tab w:val="left" w:pos="701"/>
        </w:tabs>
        <w:ind w:left="700" w:hanging="485"/>
      </w:pPr>
      <w:r>
        <w:t>Ordinärt</w:t>
      </w:r>
      <w:r>
        <w:rPr>
          <w:spacing w:val="-6"/>
        </w:rPr>
        <w:t xml:space="preserve"> </w:t>
      </w:r>
      <w:r>
        <w:rPr>
          <w:spacing w:val="-2"/>
        </w:rPr>
        <w:t>boende</w:t>
      </w:r>
    </w:p>
    <w:p w14:paraId="40F0F5AB" w14:textId="77777777" w:rsidR="00C3135E" w:rsidRDefault="006A0F9D">
      <w:pPr>
        <w:pStyle w:val="Brdtext"/>
        <w:ind w:left="216" w:right="220"/>
      </w:pPr>
      <w:r>
        <w:t>Personer som avlider i ordinärt boende kan föras till regionsdrivet bårhus i Ljungby eller Växjö, enligt delegerat beslut från Region Kronoberg. Närstående ska själva ta kontakt med transportör</w:t>
      </w:r>
      <w:r>
        <w:rPr>
          <w:spacing w:val="-3"/>
        </w:rPr>
        <w:t xml:space="preserve"> </w:t>
      </w:r>
      <w:r>
        <w:t>för</w:t>
      </w:r>
      <w:r>
        <w:rPr>
          <w:spacing w:val="-3"/>
        </w:rPr>
        <w:t xml:space="preserve"> </w:t>
      </w:r>
      <w:r>
        <w:t>transport</w:t>
      </w:r>
      <w:r>
        <w:rPr>
          <w:spacing w:val="-3"/>
        </w:rPr>
        <w:t xml:space="preserve"> </w:t>
      </w:r>
      <w:r>
        <w:t>till</w:t>
      </w:r>
      <w:r>
        <w:rPr>
          <w:spacing w:val="-1"/>
        </w:rPr>
        <w:t xml:space="preserve"> </w:t>
      </w:r>
      <w:r>
        <w:t>dessa</w:t>
      </w:r>
      <w:r>
        <w:rPr>
          <w:spacing w:val="-4"/>
        </w:rPr>
        <w:t xml:space="preserve"> </w:t>
      </w:r>
      <w:r>
        <w:t>bårhus.</w:t>
      </w:r>
      <w:r>
        <w:rPr>
          <w:spacing w:val="40"/>
        </w:rPr>
        <w:t xml:space="preserve"> </w:t>
      </w:r>
      <w:r>
        <w:rPr>
          <w:i/>
        </w:rPr>
        <w:t>Se</w:t>
      </w:r>
      <w:r>
        <w:rPr>
          <w:i/>
          <w:spacing w:val="-4"/>
        </w:rPr>
        <w:t xml:space="preserve"> </w:t>
      </w:r>
      <w:r>
        <w:rPr>
          <w:i/>
        </w:rPr>
        <w:t>lokala</w:t>
      </w:r>
      <w:r>
        <w:rPr>
          <w:i/>
          <w:spacing w:val="-3"/>
        </w:rPr>
        <w:t xml:space="preserve"> </w:t>
      </w:r>
      <w:r>
        <w:rPr>
          <w:i/>
        </w:rPr>
        <w:t>instruktioner.</w:t>
      </w:r>
      <w:r>
        <w:rPr>
          <w:i/>
          <w:spacing w:val="-2"/>
        </w:rPr>
        <w:t xml:space="preserve"> </w:t>
      </w:r>
      <w:r>
        <w:t>Det</w:t>
      </w:r>
      <w:r>
        <w:rPr>
          <w:spacing w:val="-2"/>
        </w:rPr>
        <w:t xml:space="preserve"> </w:t>
      </w:r>
      <w:r>
        <w:t>kan</w:t>
      </w:r>
      <w:r>
        <w:rPr>
          <w:spacing w:val="-2"/>
        </w:rPr>
        <w:t xml:space="preserve"> </w:t>
      </w:r>
      <w:r>
        <w:t>dock</w:t>
      </w:r>
      <w:r>
        <w:rPr>
          <w:spacing w:val="-3"/>
        </w:rPr>
        <w:t xml:space="preserve"> </w:t>
      </w:r>
      <w:r>
        <w:t>finnas</w:t>
      </w:r>
      <w:r>
        <w:rPr>
          <w:spacing w:val="-2"/>
        </w:rPr>
        <w:t xml:space="preserve"> </w:t>
      </w:r>
      <w:r>
        <w:t xml:space="preserve">lokala överenskommelser gjorda mellan kommun och region om att använda kommunens bårhus även för avlidna i ordinärt boende. </w:t>
      </w:r>
      <w:r>
        <w:rPr>
          <w:i/>
        </w:rPr>
        <w:t>Se lokala instruktioner</w:t>
      </w:r>
      <w:r>
        <w:t>.</w:t>
      </w:r>
    </w:p>
    <w:p w14:paraId="770D7BDB" w14:textId="77777777" w:rsidR="00C3135E" w:rsidRDefault="00C3135E">
      <w:pPr>
        <w:pStyle w:val="Brdtext"/>
        <w:spacing w:before="11"/>
        <w:rPr>
          <w:sz w:val="23"/>
        </w:rPr>
      </w:pPr>
    </w:p>
    <w:p w14:paraId="5B557F7C" w14:textId="77777777" w:rsidR="00C3135E" w:rsidRDefault="006A0F9D">
      <w:pPr>
        <w:pStyle w:val="Rubrik2"/>
        <w:numPr>
          <w:ilvl w:val="1"/>
          <w:numId w:val="5"/>
        </w:numPr>
        <w:tabs>
          <w:tab w:val="left" w:pos="701"/>
        </w:tabs>
        <w:ind w:left="700" w:hanging="485"/>
      </w:pPr>
      <w:r>
        <w:t>Rutiner</w:t>
      </w:r>
      <w:r>
        <w:rPr>
          <w:spacing w:val="-4"/>
        </w:rPr>
        <w:t xml:space="preserve"> </w:t>
      </w:r>
      <w:r>
        <w:t>för</w:t>
      </w:r>
      <w:r>
        <w:rPr>
          <w:spacing w:val="-3"/>
        </w:rPr>
        <w:t xml:space="preserve"> </w:t>
      </w:r>
      <w:r>
        <w:t>transport</w:t>
      </w:r>
      <w:r>
        <w:rPr>
          <w:spacing w:val="-2"/>
        </w:rPr>
        <w:t xml:space="preserve"> </w:t>
      </w:r>
      <w:r>
        <w:t>till</w:t>
      </w:r>
      <w:r>
        <w:rPr>
          <w:spacing w:val="-3"/>
        </w:rPr>
        <w:t xml:space="preserve"> </w:t>
      </w:r>
      <w:r>
        <w:rPr>
          <w:spacing w:val="-2"/>
        </w:rPr>
        <w:t>bårhus</w:t>
      </w:r>
    </w:p>
    <w:p w14:paraId="7A08ACDB" w14:textId="77777777" w:rsidR="00C3135E" w:rsidRDefault="006A0F9D">
      <w:pPr>
        <w:pStyle w:val="Brdtext"/>
        <w:ind w:left="216"/>
      </w:pPr>
      <w:r>
        <w:t>Följande</w:t>
      </w:r>
      <w:r>
        <w:rPr>
          <w:spacing w:val="-5"/>
        </w:rPr>
        <w:t xml:space="preserve"> </w:t>
      </w:r>
      <w:r>
        <w:t>förutsättningar</w:t>
      </w:r>
      <w:r>
        <w:rPr>
          <w:spacing w:val="-4"/>
        </w:rPr>
        <w:t xml:space="preserve"> </w:t>
      </w:r>
      <w:r>
        <w:t>gäller</w:t>
      </w:r>
      <w:r>
        <w:rPr>
          <w:spacing w:val="-2"/>
        </w:rPr>
        <w:t xml:space="preserve"> </w:t>
      </w:r>
      <w:r>
        <w:t>för</w:t>
      </w:r>
      <w:r>
        <w:rPr>
          <w:spacing w:val="-3"/>
        </w:rPr>
        <w:t xml:space="preserve"> </w:t>
      </w:r>
      <w:r>
        <w:t>flytt</w:t>
      </w:r>
      <w:r>
        <w:rPr>
          <w:spacing w:val="-3"/>
        </w:rPr>
        <w:t xml:space="preserve"> </w:t>
      </w:r>
      <w:r>
        <w:t>av</w:t>
      </w:r>
      <w:r>
        <w:rPr>
          <w:spacing w:val="-2"/>
        </w:rPr>
        <w:t xml:space="preserve"> </w:t>
      </w:r>
      <w:r>
        <w:t>avliden</w:t>
      </w:r>
      <w:r>
        <w:rPr>
          <w:spacing w:val="-4"/>
        </w:rPr>
        <w:t xml:space="preserve"> </w:t>
      </w:r>
      <w:r>
        <w:t>till</w:t>
      </w:r>
      <w:r>
        <w:rPr>
          <w:spacing w:val="-2"/>
        </w:rPr>
        <w:t xml:space="preserve"> bårhus:</w:t>
      </w:r>
    </w:p>
    <w:p w14:paraId="39DC5495" w14:textId="77777777" w:rsidR="00C3135E" w:rsidRDefault="006A0F9D">
      <w:pPr>
        <w:pStyle w:val="Liststycke"/>
        <w:numPr>
          <w:ilvl w:val="0"/>
          <w:numId w:val="2"/>
        </w:numPr>
        <w:tabs>
          <w:tab w:val="left" w:pos="936"/>
          <w:tab w:val="left" w:pos="937"/>
        </w:tabs>
        <w:ind w:hanging="361"/>
        <w:rPr>
          <w:sz w:val="24"/>
        </w:rPr>
      </w:pPr>
      <w:r>
        <w:rPr>
          <w:sz w:val="24"/>
        </w:rPr>
        <w:t>Identifikation</w:t>
      </w:r>
      <w:r>
        <w:rPr>
          <w:spacing w:val="-7"/>
          <w:sz w:val="24"/>
        </w:rPr>
        <w:t xml:space="preserve"> </w:t>
      </w:r>
      <w:r>
        <w:rPr>
          <w:sz w:val="24"/>
        </w:rPr>
        <w:t>och</w:t>
      </w:r>
      <w:r>
        <w:rPr>
          <w:spacing w:val="-2"/>
          <w:sz w:val="24"/>
        </w:rPr>
        <w:t xml:space="preserve"> </w:t>
      </w:r>
      <w:r>
        <w:rPr>
          <w:sz w:val="24"/>
        </w:rPr>
        <w:t>märkning</w:t>
      </w:r>
      <w:r>
        <w:rPr>
          <w:spacing w:val="-4"/>
          <w:sz w:val="24"/>
        </w:rPr>
        <w:t xml:space="preserve"> </w:t>
      </w:r>
      <w:r>
        <w:rPr>
          <w:sz w:val="24"/>
        </w:rPr>
        <w:t>av</w:t>
      </w:r>
      <w:r>
        <w:rPr>
          <w:spacing w:val="-3"/>
          <w:sz w:val="24"/>
        </w:rPr>
        <w:t xml:space="preserve"> </w:t>
      </w:r>
      <w:r>
        <w:rPr>
          <w:sz w:val="24"/>
        </w:rPr>
        <w:t>kroppen</w:t>
      </w:r>
      <w:r>
        <w:rPr>
          <w:spacing w:val="-3"/>
          <w:sz w:val="24"/>
        </w:rPr>
        <w:t xml:space="preserve"> </w:t>
      </w:r>
      <w:r>
        <w:rPr>
          <w:sz w:val="24"/>
        </w:rPr>
        <w:t>ska</w:t>
      </w:r>
      <w:r>
        <w:rPr>
          <w:spacing w:val="-4"/>
          <w:sz w:val="24"/>
        </w:rPr>
        <w:t xml:space="preserve"> </w:t>
      </w:r>
      <w:r>
        <w:rPr>
          <w:sz w:val="24"/>
        </w:rPr>
        <w:t>vara</w:t>
      </w:r>
      <w:r>
        <w:rPr>
          <w:spacing w:val="-2"/>
          <w:sz w:val="24"/>
        </w:rPr>
        <w:t xml:space="preserve"> </w:t>
      </w:r>
      <w:r>
        <w:rPr>
          <w:sz w:val="24"/>
        </w:rPr>
        <w:t>korrekt</w:t>
      </w:r>
      <w:r>
        <w:rPr>
          <w:spacing w:val="-4"/>
          <w:sz w:val="24"/>
        </w:rPr>
        <w:t xml:space="preserve"> </w:t>
      </w:r>
      <w:r>
        <w:rPr>
          <w:spacing w:val="-2"/>
          <w:sz w:val="24"/>
        </w:rPr>
        <w:t>utfört</w:t>
      </w:r>
    </w:p>
    <w:p w14:paraId="54A597E4" w14:textId="77777777" w:rsidR="00C3135E" w:rsidRDefault="006A0F9D">
      <w:pPr>
        <w:pStyle w:val="Liststycke"/>
        <w:numPr>
          <w:ilvl w:val="0"/>
          <w:numId w:val="2"/>
        </w:numPr>
        <w:tabs>
          <w:tab w:val="left" w:pos="936"/>
          <w:tab w:val="left" w:pos="937"/>
        </w:tabs>
        <w:ind w:right="1202"/>
        <w:rPr>
          <w:sz w:val="24"/>
        </w:rPr>
      </w:pPr>
      <w:r>
        <w:rPr>
          <w:sz w:val="24"/>
        </w:rPr>
        <w:t>Dödsfallet</w:t>
      </w:r>
      <w:r>
        <w:rPr>
          <w:spacing w:val="-4"/>
          <w:sz w:val="24"/>
        </w:rPr>
        <w:t xml:space="preserve"> </w:t>
      </w:r>
      <w:r>
        <w:rPr>
          <w:sz w:val="24"/>
        </w:rPr>
        <w:t>ska</w:t>
      </w:r>
      <w:r>
        <w:rPr>
          <w:spacing w:val="-3"/>
          <w:sz w:val="24"/>
        </w:rPr>
        <w:t xml:space="preserve"> </w:t>
      </w:r>
      <w:r>
        <w:rPr>
          <w:sz w:val="24"/>
        </w:rPr>
        <w:t>vara</w:t>
      </w:r>
      <w:r>
        <w:rPr>
          <w:spacing w:val="-2"/>
          <w:sz w:val="24"/>
        </w:rPr>
        <w:t xml:space="preserve"> </w:t>
      </w:r>
      <w:r>
        <w:rPr>
          <w:sz w:val="24"/>
        </w:rPr>
        <w:t>konstaterat</w:t>
      </w:r>
      <w:r>
        <w:rPr>
          <w:spacing w:val="-2"/>
          <w:sz w:val="24"/>
        </w:rPr>
        <w:t xml:space="preserve"> </w:t>
      </w:r>
      <w:r>
        <w:rPr>
          <w:sz w:val="24"/>
        </w:rPr>
        <w:t>av</w:t>
      </w:r>
      <w:r>
        <w:rPr>
          <w:spacing w:val="-3"/>
          <w:sz w:val="24"/>
        </w:rPr>
        <w:t xml:space="preserve"> </w:t>
      </w:r>
      <w:r>
        <w:rPr>
          <w:sz w:val="24"/>
        </w:rPr>
        <w:t>läkare</w:t>
      </w:r>
      <w:r>
        <w:rPr>
          <w:spacing w:val="-4"/>
          <w:sz w:val="24"/>
        </w:rPr>
        <w:t xml:space="preserve"> </w:t>
      </w:r>
      <w:r>
        <w:rPr>
          <w:sz w:val="24"/>
        </w:rPr>
        <w:t>utom</w:t>
      </w:r>
      <w:r>
        <w:rPr>
          <w:spacing w:val="-4"/>
          <w:sz w:val="24"/>
        </w:rPr>
        <w:t xml:space="preserve"> </w:t>
      </w:r>
      <w:r>
        <w:rPr>
          <w:sz w:val="24"/>
        </w:rPr>
        <w:t>i</w:t>
      </w:r>
      <w:r>
        <w:rPr>
          <w:spacing w:val="-3"/>
          <w:sz w:val="24"/>
        </w:rPr>
        <w:t xml:space="preserve"> </w:t>
      </w:r>
      <w:r>
        <w:rPr>
          <w:sz w:val="24"/>
        </w:rPr>
        <w:t>de</w:t>
      </w:r>
      <w:r>
        <w:rPr>
          <w:spacing w:val="-2"/>
          <w:sz w:val="24"/>
        </w:rPr>
        <w:t xml:space="preserve"> </w:t>
      </w:r>
      <w:r>
        <w:rPr>
          <w:sz w:val="24"/>
        </w:rPr>
        <w:t>fall</w:t>
      </w:r>
      <w:r>
        <w:rPr>
          <w:spacing w:val="-5"/>
          <w:sz w:val="24"/>
        </w:rPr>
        <w:t xml:space="preserve"> </w:t>
      </w:r>
      <w:r>
        <w:rPr>
          <w:sz w:val="24"/>
        </w:rPr>
        <w:t>där</w:t>
      </w:r>
      <w:r>
        <w:rPr>
          <w:spacing w:val="-5"/>
          <w:sz w:val="24"/>
        </w:rPr>
        <w:t xml:space="preserve"> </w:t>
      </w:r>
      <w:r>
        <w:rPr>
          <w:sz w:val="24"/>
        </w:rPr>
        <w:t>sjuksköterska</w:t>
      </w:r>
      <w:r>
        <w:rPr>
          <w:spacing w:val="-5"/>
          <w:sz w:val="24"/>
        </w:rPr>
        <w:t xml:space="preserve"> </w:t>
      </w:r>
      <w:r>
        <w:rPr>
          <w:sz w:val="24"/>
        </w:rPr>
        <w:t>får konstatera frånvaro av livstecken</w:t>
      </w:r>
    </w:p>
    <w:p w14:paraId="6FC0F5C5" w14:textId="77777777" w:rsidR="00C3135E" w:rsidRDefault="006A0F9D">
      <w:pPr>
        <w:pStyle w:val="Liststycke"/>
        <w:numPr>
          <w:ilvl w:val="0"/>
          <w:numId w:val="2"/>
        </w:numPr>
        <w:tabs>
          <w:tab w:val="left" w:pos="936"/>
          <w:tab w:val="left" w:pos="937"/>
        </w:tabs>
        <w:spacing w:line="293" w:lineRule="exact"/>
        <w:ind w:hanging="361"/>
        <w:rPr>
          <w:sz w:val="24"/>
        </w:rPr>
      </w:pPr>
      <w:r>
        <w:rPr>
          <w:sz w:val="24"/>
        </w:rPr>
        <w:t>Samråd</w:t>
      </w:r>
      <w:r>
        <w:rPr>
          <w:spacing w:val="-2"/>
          <w:sz w:val="24"/>
        </w:rPr>
        <w:t xml:space="preserve"> </w:t>
      </w:r>
      <w:r>
        <w:rPr>
          <w:sz w:val="24"/>
        </w:rPr>
        <w:t>ska</w:t>
      </w:r>
      <w:r>
        <w:rPr>
          <w:spacing w:val="-4"/>
          <w:sz w:val="24"/>
        </w:rPr>
        <w:t xml:space="preserve"> </w:t>
      </w:r>
      <w:r>
        <w:rPr>
          <w:sz w:val="24"/>
        </w:rPr>
        <w:t>ha</w:t>
      </w:r>
      <w:r>
        <w:rPr>
          <w:spacing w:val="-2"/>
          <w:sz w:val="24"/>
        </w:rPr>
        <w:t xml:space="preserve"> </w:t>
      </w:r>
      <w:r>
        <w:rPr>
          <w:sz w:val="24"/>
        </w:rPr>
        <w:t>skett med</w:t>
      </w:r>
      <w:r>
        <w:rPr>
          <w:spacing w:val="-2"/>
          <w:sz w:val="24"/>
        </w:rPr>
        <w:t xml:space="preserve"> </w:t>
      </w:r>
      <w:r>
        <w:rPr>
          <w:sz w:val="24"/>
        </w:rPr>
        <w:t>närstående</w:t>
      </w:r>
      <w:r>
        <w:rPr>
          <w:spacing w:val="-1"/>
          <w:sz w:val="24"/>
        </w:rPr>
        <w:t xml:space="preserve"> </w:t>
      </w:r>
      <w:r>
        <w:rPr>
          <w:sz w:val="24"/>
        </w:rPr>
        <w:t>så</w:t>
      </w:r>
      <w:r>
        <w:rPr>
          <w:spacing w:val="-3"/>
          <w:sz w:val="24"/>
        </w:rPr>
        <w:t xml:space="preserve"> </w:t>
      </w:r>
      <w:r>
        <w:rPr>
          <w:sz w:val="24"/>
        </w:rPr>
        <w:t>långt</w:t>
      </w:r>
      <w:r>
        <w:rPr>
          <w:spacing w:val="-3"/>
          <w:sz w:val="24"/>
        </w:rPr>
        <w:t xml:space="preserve"> </w:t>
      </w:r>
      <w:r>
        <w:rPr>
          <w:sz w:val="24"/>
        </w:rPr>
        <w:t>det</w:t>
      </w:r>
      <w:r>
        <w:rPr>
          <w:spacing w:val="-4"/>
          <w:sz w:val="24"/>
        </w:rPr>
        <w:t xml:space="preserve"> </w:t>
      </w:r>
      <w:r>
        <w:rPr>
          <w:sz w:val="24"/>
        </w:rPr>
        <w:t xml:space="preserve">är </w:t>
      </w:r>
      <w:r>
        <w:rPr>
          <w:spacing w:val="-2"/>
          <w:sz w:val="24"/>
        </w:rPr>
        <w:t>möjligt</w:t>
      </w:r>
    </w:p>
    <w:p w14:paraId="58A16EA4" w14:textId="77777777" w:rsidR="00C3135E" w:rsidRDefault="006A0F9D">
      <w:pPr>
        <w:pStyle w:val="Liststycke"/>
        <w:numPr>
          <w:ilvl w:val="0"/>
          <w:numId w:val="2"/>
        </w:numPr>
        <w:tabs>
          <w:tab w:val="left" w:pos="936"/>
          <w:tab w:val="left" w:pos="937"/>
        </w:tabs>
        <w:spacing w:before="2"/>
        <w:ind w:right="1275"/>
        <w:rPr>
          <w:sz w:val="24"/>
        </w:rPr>
      </w:pPr>
      <w:r>
        <w:rPr>
          <w:sz w:val="24"/>
        </w:rPr>
        <w:t>Närstående</w:t>
      </w:r>
      <w:r>
        <w:rPr>
          <w:spacing w:val="-3"/>
          <w:sz w:val="24"/>
        </w:rPr>
        <w:t xml:space="preserve"> </w:t>
      </w:r>
      <w:r>
        <w:rPr>
          <w:sz w:val="24"/>
        </w:rPr>
        <w:t>eller</w:t>
      </w:r>
      <w:r>
        <w:rPr>
          <w:spacing w:val="-3"/>
          <w:sz w:val="24"/>
        </w:rPr>
        <w:t xml:space="preserve"> </w:t>
      </w:r>
      <w:r>
        <w:rPr>
          <w:sz w:val="24"/>
        </w:rPr>
        <w:t>respektive</w:t>
      </w:r>
      <w:r>
        <w:rPr>
          <w:spacing w:val="-4"/>
          <w:sz w:val="24"/>
        </w:rPr>
        <w:t xml:space="preserve"> </w:t>
      </w:r>
      <w:r>
        <w:rPr>
          <w:sz w:val="24"/>
        </w:rPr>
        <w:t>samfund</w:t>
      </w:r>
      <w:r>
        <w:rPr>
          <w:spacing w:val="-5"/>
          <w:sz w:val="24"/>
        </w:rPr>
        <w:t xml:space="preserve"> </w:t>
      </w:r>
      <w:r>
        <w:rPr>
          <w:sz w:val="24"/>
        </w:rPr>
        <w:t>ska</w:t>
      </w:r>
      <w:r>
        <w:rPr>
          <w:spacing w:val="-4"/>
          <w:sz w:val="24"/>
        </w:rPr>
        <w:t xml:space="preserve"> </w:t>
      </w:r>
      <w:r>
        <w:rPr>
          <w:sz w:val="24"/>
        </w:rPr>
        <w:t>ha</w:t>
      </w:r>
      <w:r>
        <w:rPr>
          <w:spacing w:val="-6"/>
          <w:sz w:val="24"/>
        </w:rPr>
        <w:t xml:space="preserve"> </w:t>
      </w:r>
      <w:r>
        <w:rPr>
          <w:sz w:val="24"/>
        </w:rPr>
        <w:t>blivit</w:t>
      </w:r>
      <w:r>
        <w:rPr>
          <w:spacing w:val="-5"/>
          <w:sz w:val="24"/>
        </w:rPr>
        <w:t xml:space="preserve"> </w:t>
      </w:r>
      <w:r>
        <w:rPr>
          <w:sz w:val="24"/>
        </w:rPr>
        <w:t>kontaktade</w:t>
      </w:r>
      <w:r>
        <w:rPr>
          <w:spacing w:val="-3"/>
          <w:sz w:val="24"/>
        </w:rPr>
        <w:t xml:space="preserve"> </w:t>
      </w:r>
      <w:r>
        <w:rPr>
          <w:sz w:val="24"/>
        </w:rPr>
        <w:t>om</w:t>
      </w:r>
      <w:r>
        <w:rPr>
          <w:spacing w:val="-5"/>
          <w:sz w:val="24"/>
        </w:rPr>
        <w:t xml:space="preserve"> </w:t>
      </w:r>
      <w:r>
        <w:rPr>
          <w:sz w:val="24"/>
        </w:rPr>
        <w:t>det</w:t>
      </w:r>
      <w:r>
        <w:rPr>
          <w:spacing w:val="-4"/>
          <w:sz w:val="24"/>
        </w:rPr>
        <w:t xml:space="preserve"> </w:t>
      </w:r>
      <w:r>
        <w:rPr>
          <w:sz w:val="24"/>
        </w:rPr>
        <w:t>råder tveksamheter på grund av den avlidnes religion</w:t>
      </w:r>
    </w:p>
    <w:p w14:paraId="441E6EF5" w14:textId="77777777" w:rsidR="00C3135E" w:rsidRDefault="006A0F9D">
      <w:pPr>
        <w:pStyle w:val="Liststycke"/>
        <w:numPr>
          <w:ilvl w:val="0"/>
          <w:numId w:val="2"/>
        </w:numPr>
        <w:tabs>
          <w:tab w:val="left" w:pos="936"/>
          <w:tab w:val="left" w:pos="937"/>
        </w:tabs>
        <w:spacing w:line="293" w:lineRule="exact"/>
        <w:ind w:hanging="361"/>
        <w:rPr>
          <w:sz w:val="24"/>
        </w:rPr>
      </w:pPr>
      <w:r>
        <w:rPr>
          <w:sz w:val="24"/>
        </w:rPr>
        <w:t>Tillvaratagande</w:t>
      </w:r>
      <w:r>
        <w:rPr>
          <w:spacing w:val="-6"/>
          <w:sz w:val="24"/>
        </w:rPr>
        <w:t xml:space="preserve"> </w:t>
      </w:r>
      <w:r>
        <w:rPr>
          <w:sz w:val="24"/>
        </w:rPr>
        <w:t>av</w:t>
      </w:r>
      <w:r>
        <w:rPr>
          <w:spacing w:val="-6"/>
          <w:sz w:val="24"/>
        </w:rPr>
        <w:t xml:space="preserve"> </w:t>
      </w:r>
      <w:r>
        <w:rPr>
          <w:sz w:val="24"/>
        </w:rPr>
        <w:t>personliga</w:t>
      </w:r>
      <w:r>
        <w:rPr>
          <w:spacing w:val="-3"/>
          <w:sz w:val="24"/>
        </w:rPr>
        <w:t xml:space="preserve"> </w:t>
      </w:r>
      <w:r>
        <w:rPr>
          <w:sz w:val="24"/>
        </w:rPr>
        <w:t>värdeföremål</w:t>
      </w:r>
      <w:r>
        <w:rPr>
          <w:spacing w:val="-3"/>
          <w:sz w:val="24"/>
        </w:rPr>
        <w:t xml:space="preserve"> </w:t>
      </w:r>
      <w:r>
        <w:rPr>
          <w:sz w:val="24"/>
        </w:rPr>
        <w:t>ska</w:t>
      </w:r>
      <w:r>
        <w:rPr>
          <w:spacing w:val="-4"/>
          <w:sz w:val="24"/>
        </w:rPr>
        <w:t xml:space="preserve"> </w:t>
      </w:r>
      <w:r>
        <w:rPr>
          <w:sz w:val="24"/>
        </w:rPr>
        <w:t>vara</w:t>
      </w:r>
      <w:r>
        <w:rPr>
          <w:spacing w:val="-2"/>
          <w:sz w:val="24"/>
        </w:rPr>
        <w:t xml:space="preserve"> gjord</w:t>
      </w:r>
    </w:p>
    <w:p w14:paraId="5E937DA0" w14:textId="77777777" w:rsidR="00C3135E" w:rsidRDefault="00C3135E">
      <w:pPr>
        <w:spacing w:line="293" w:lineRule="exact"/>
        <w:rPr>
          <w:sz w:val="24"/>
        </w:rPr>
        <w:sectPr w:rsidR="00C3135E">
          <w:pgSz w:w="11910" w:h="16840"/>
          <w:pgMar w:top="1360" w:right="1200" w:bottom="920" w:left="1200" w:header="0" w:footer="732" w:gutter="0"/>
          <w:cols w:space="720"/>
        </w:sectPr>
      </w:pPr>
    </w:p>
    <w:p w14:paraId="5B474E0C" w14:textId="77777777" w:rsidR="00C3135E" w:rsidRDefault="006A0F9D">
      <w:pPr>
        <w:pStyle w:val="Brdtext"/>
        <w:spacing w:before="110"/>
        <w:ind w:left="216" w:right="284"/>
      </w:pPr>
      <w:r>
        <w:lastRenderedPageBreak/>
        <w:t>Omständigheterna,</w:t>
      </w:r>
      <w:r>
        <w:rPr>
          <w:spacing w:val="-4"/>
        </w:rPr>
        <w:t xml:space="preserve"> </w:t>
      </w:r>
      <w:r>
        <w:t>till</w:t>
      </w:r>
      <w:r>
        <w:rPr>
          <w:spacing w:val="-5"/>
        </w:rPr>
        <w:t xml:space="preserve"> </w:t>
      </w:r>
      <w:r>
        <w:t>exempel</w:t>
      </w:r>
      <w:r>
        <w:rPr>
          <w:spacing w:val="-4"/>
        </w:rPr>
        <w:t xml:space="preserve"> </w:t>
      </w:r>
      <w:r>
        <w:t>temperatur</w:t>
      </w:r>
      <w:r>
        <w:rPr>
          <w:spacing w:val="-2"/>
        </w:rPr>
        <w:t xml:space="preserve"> </w:t>
      </w:r>
      <w:r>
        <w:t>i</w:t>
      </w:r>
      <w:r>
        <w:rPr>
          <w:spacing w:val="-4"/>
        </w:rPr>
        <w:t xml:space="preserve"> </w:t>
      </w:r>
      <w:r>
        <w:t>den</w:t>
      </w:r>
      <w:r>
        <w:rPr>
          <w:spacing w:val="-3"/>
        </w:rPr>
        <w:t xml:space="preserve"> </w:t>
      </w:r>
      <w:r>
        <w:t>avlidnes</w:t>
      </w:r>
      <w:r>
        <w:rPr>
          <w:spacing w:val="-2"/>
        </w:rPr>
        <w:t xml:space="preserve"> </w:t>
      </w:r>
      <w:r>
        <w:t>rum,</w:t>
      </w:r>
      <w:r>
        <w:rPr>
          <w:spacing w:val="-2"/>
        </w:rPr>
        <w:t xml:space="preserve"> </w:t>
      </w:r>
      <w:r>
        <w:t>avgör</w:t>
      </w:r>
      <w:r>
        <w:rPr>
          <w:spacing w:val="-4"/>
        </w:rPr>
        <w:t xml:space="preserve"> </w:t>
      </w:r>
      <w:r>
        <w:t>när</w:t>
      </w:r>
      <w:r>
        <w:rPr>
          <w:spacing w:val="-6"/>
        </w:rPr>
        <w:t xml:space="preserve"> </w:t>
      </w:r>
      <w:r>
        <w:t>en</w:t>
      </w:r>
      <w:r>
        <w:rPr>
          <w:spacing w:val="-1"/>
        </w:rPr>
        <w:t xml:space="preserve"> </w:t>
      </w:r>
      <w:r>
        <w:t>avliden</w:t>
      </w:r>
      <w:r>
        <w:rPr>
          <w:spacing w:val="-3"/>
        </w:rPr>
        <w:t xml:space="preserve"> </w:t>
      </w:r>
      <w:r>
        <w:t xml:space="preserve">ska transporteras till bårhuset. Det är sällan bråttom, men en avliden person ska ha transporterats till bårhus senast 30 timmar efter dödsfallet. I de fall det är möjligt ska transport till bårhuset ske på </w:t>
      </w:r>
      <w:proofErr w:type="gramStart"/>
      <w:r>
        <w:t>dagtid vardagar</w:t>
      </w:r>
      <w:proofErr w:type="gramEnd"/>
      <w:r>
        <w:t xml:space="preserve">. Viktigt är att de närståendes önskemål </w:t>
      </w:r>
      <w:r>
        <w:rPr>
          <w:spacing w:val="-2"/>
        </w:rPr>
        <w:t>respekteras.</w:t>
      </w:r>
    </w:p>
    <w:p w14:paraId="598A03EA" w14:textId="77777777" w:rsidR="00C3135E" w:rsidRDefault="00C3135E">
      <w:pPr>
        <w:pStyle w:val="Brdtext"/>
        <w:spacing w:before="1"/>
      </w:pPr>
    </w:p>
    <w:p w14:paraId="1EC514E2" w14:textId="77777777" w:rsidR="00C3135E" w:rsidRDefault="006A0F9D">
      <w:pPr>
        <w:pStyle w:val="Brdtext"/>
        <w:ind w:left="216"/>
      </w:pPr>
      <w:r>
        <w:t>Vid</w:t>
      </w:r>
      <w:r>
        <w:rPr>
          <w:spacing w:val="-4"/>
        </w:rPr>
        <w:t xml:space="preserve"> </w:t>
      </w:r>
      <w:r>
        <w:t>beställning</w:t>
      </w:r>
      <w:r>
        <w:rPr>
          <w:spacing w:val="-4"/>
        </w:rPr>
        <w:t xml:space="preserve"> </w:t>
      </w:r>
      <w:r>
        <w:t>av</w:t>
      </w:r>
      <w:r>
        <w:rPr>
          <w:spacing w:val="-5"/>
        </w:rPr>
        <w:t xml:space="preserve"> </w:t>
      </w:r>
      <w:r>
        <w:t>transport</w:t>
      </w:r>
      <w:r>
        <w:rPr>
          <w:spacing w:val="-1"/>
        </w:rPr>
        <w:t xml:space="preserve"> </w:t>
      </w:r>
      <w:r>
        <w:t>ska</w:t>
      </w:r>
      <w:r>
        <w:rPr>
          <w:spacing w:val="-4"/>
        </w:rPr>
        <w:t xml:space="preserve"> </w:t>
      </w:r>
      <w:r>
        <w:t>följande</w:t>
      </w:r>
      <w:r>
        <w:rPr>
          <w:spacing w:val="-5"/>
        </w:rPr>
        <w:t xml:space="preserve"> </w:t>
      </w:r>
      <w:r>
        <w:t>uppgifter</w:t>
      </w:r>
      <w:r>
        <w:rPr>
          <w:spacing w:val="-2"/>
        </w:rPr>
        <w:t xml:space="preserve"> uppges:</w:t>
      </w:r>
    </w:p>
    <w:p w14:paraId="09BED2A9" w14:textId="77777777" w:rsidR="00C3135E" w:rsidRDefault="006A0F9D">
      <w:pPr>
        <w:pStyle w:val="Liststycke"/>
        <w:numPr>
          <w:ilvl w:val="0"/>
          <w:numId w:val="2"/>
        </w:numPr>
        <w:tabs>
          <w:tab w:val="left" w:pos="936"/>
          <w:tab w:val="left" w:pos="937"/>
        </w:tabs>
        <w:ind w:hanging="361"/>
        <w:rPr>
          <w:sz w:val="24"/>
        </w:rPr>
      </w:pPr>
      <w:r>
        <w:rPr>
          <w:sz w:val="24"/>
        </w:rPr>
        <w:t>Beställarens</w:t>
      </w:r>
      <w:r>
        <w:rPr>
          <w:spacing w:val="-4"/>
          <w:sz w:val="24"/>
        </w:rPr>
        <w:t xml:space="preserve"> </w:t>
      </w:r>
      <w:r>
        <w:rPr>
          <w:sz w:val="24"/>
        </w:rPr>
        <w:t>namn</w:t>
      </w:r>
      <w:r>
        <w:rPr>
          <w:spacing w:val="1"/>
          <w:sz w:val="24"/>
        </w:rPr>
        <w:t xml:space="preserve"> </w:t>
      </w:r>
      <w:r>
        <w:rPr>
          <w:sz w:val="24"/>
        </w:rPr>
        <w:t xml:space="preserve">och </w:t>
      </w:r>
      <w:r>
        <w:rPr>
          <w:spacing w:val="-2"/>
          <w:sz w:val="24"/>
        </w:rPr>
        <w:t>befattning</w:t>
      </w:r>
    </w:p>
    <w:p w14:paraId="78A4457A" w14:textId="77777777" w:rsidR="00C3135E" w:rsidRDefault="006A0F9D">
      <w:pPr>
        <w:pStyle w:val="Liststycke"/>
        <w:numPr>
          <w:ilvl w:val="0"/>
          <w:numId w:val="2"/>
        </w:numPr>
        <w:tabs>
          <w:tab w:val="left" w:pos="936"/>
          <w:tab w:val="left" w:pos="937"/>
        </w:tabs>
        <w:ind w:hanging="361"/>
        <w:rPr>
          <w:sz w:val="24"/>
        </w:rPr>
      </w:pPr>
      <w:r>
        <w:rPr>
          <w:sz w:val="24"/>
        </w:rPr>
        <w:t>Den</w:t>
      </w:r>
      <w:r>
        <w:rPr>
          <w:spacing w:val="-2"/>
          <w:sz w:val="24"/>
        </w:rPr>
        <w:t xml:space="preserve"> </w:t>
      </w:r>
      <w:r>
        <w:rPr>
          <w:sz w:val="24"/>
        </w:rPr>
        <w:t>avlidnes</w:t>
      </w:r>
      <w:r>
        <w:rPr>
          <w:spacing w:val="-1"/>
          <w:sz w:val="24"/>
        </w:rPr>
        <w:t xml:space="preserve"> </w:t>
      </w:r>
      <w:r>
        <w:rPr>
          <w:sz w:val="24"/>
        </w:rPr>
        <w:t>namn och</w:t>
      </w:r>
      <w:r>
        <w:rPr>
          <w:spacing w:val="-2"/>
          <w:sz w:val="24"/>
        </w:rPr>
        <w:t xml:space="preserve"> personnummer</w:t>
      </w:r>
    </w:p>
    <w:p w14:paraId="510A6057" w14:textId="77777777" w:rsidR="00C3135E" w:rsidRDefault="006A0F9D">
      <w:pPr>
        <w:pStyle w:val="Liststycke"/>
        <w:numPr>
          <w:ilvl w:val="0"/>
          <w:numId w:val="2"/>
        </w:numPr>
        <w:tabs>
          <w:tab w:val="left" w:pos="936"/>
          <w:tab w:val="left" w:pos="937"/>
        </w:tabs>
        <w:ind w:right="673"/>
        <w:rPr>
          <w:sz w:val="24"/>
        </w:rPr>
      </w:pPr>
      <w:r>
        <w:rPr>
          <w:sz w:val="24"/>
        </w:rPr>
        <w:t>Hämtningsadress</w:t>
      </w:r>
      <w:r>
        <w:rPr>
          <w:spacing w:val="-5"/>
          <w:sz w:val="24"/>
        </w:rPr>
        <w:t xml:space="preserve"> </w:t>
      </w:r>
      <w:r>
        <w:rPr>
          <w:sz w:val="24"/>
        </w:rPr>
        <w:t>med</w:t>
      </w:r>
      <w:r>
        <w:rPr>
          <w:spacing w:val="-4"/>
          <w:sz w:val="24"/>
        </w:rPr>
        <w:t xml:space="preserve"> </w:t>
      </w:r>
      <w:r>
        <w:rPr>
          <w:sz w:val="24"/>
        </w:rPr>
        <w:t>nödvändiga</w:t>
      </w:r>
      <w:r>
        <w:rPr>
          <w:spacing w:val="-4"/>
          <w:sz w:val="24"/>
        </w:rPr>
        <w:t xml:space="preserve"> </w:t>
      </w:r>
      <w:r>
        <w:rPr>
          <w:sz w:val="24"/>
        </w:rPr>
        <w:t>uppgifter</w:t>
      </w:r>
      <w:r>
        <w:rPr>
          <w:spacing w:val="-3"/>
          <w:sz w:val="24"/>
        </w:rPr>
        <w:t xml:space="preserve"> </w:t>
      </w:r>
      <w:r>
        <w:rPr>
          <w:sz w:val="24"/>
        </w:rPr>
        <w:t>om</w:t>
      </w:r>
      <w:r>
        <w:rPr>
          <w:spacing w:val="-7"/>
          <w:sz w:val="24"/>
        </w:rPr>
        <w:t xml:space="preserve"> </w:t>
      </w:r>
      <w:r>
        <w:rPr>
          <w:sz w:val="24"/>
        </w:rPr>
        <w:t>till</w:t>
      </w:r>
      <w:r>
        <w:rPr>
          <w:spacing w:val="-4"/>
          <w:sz w:val="24"/>
        </w:rPr>
        <w:t xml:space="preserve"> </w:t>
      </w:r>
      <w:r>
        <w:rPr>
          <w:sz w:val="24"/>
        </w:rPr>
        <w:t>exempel</w:t>
      </w:r>
      <w:r>
        <w:rPr>
          <w:spacing w:val="-5"/>
          <w:sz w:val="24"/>
        </w:rPr>
        <w:t xml:space="preserve"> </w:t>
      </w:r>
      <w:r>
        <w:rPr>
          <w:sz w:val="24"/>
        </w:rPr>
        <w:t>avdelningens</w:t>
      </w:r>
      <w:r>
        <w:rPr>
          <w:spacing w:val="-4"/>
          <w:sz w:val="24"/>
        </w:rPr>
        <w:t xml:space="preserve"> </w:t>
      </w:r>
      <w:r>
        <w:rPr>
          <w:sz w:val="24"/>
        </w:rPr>
        <w:t xml:space="preserve">namn, </w:t>
      </w:r>
      <w:r>
        <w:rPr>
          <w:spacing w:val="-2"/>
          <w:sz w:val="24"/>
        </w:rPr>
        <w:t>våningsplan</w:t>
      </w:r>
    </w:p>
    <w:p w14:paraId="161ECFBC" w14:textId="77777777" w:rsidR="00C3135E" w:rsidRDefault="006A0F9D">
      <w:pPr>
        <w:pStyle w:val="Liststycke"/>
        <w:numPr>
          <w:ilvl w:val="0"/>
          <w:numId w:val="2"/>
        </w:numPr>
        <w:tabs>
          <w:tab w:val="left" w:pos="936"/>
          <w:tab w:val="left" w:pos="937"/>
        </w:tabs>
        <w:spacing w:line="293" w:lineRule="exact"/>
        <w:ind w:hanging="361"/>
        <w:rPr>
          <w:sz w:val="24"/>
        </w:rPr>
      </w:pPr>
      <w:r>
        <w:rPr>
          <w:sz w:val="24"/>
        </w:rPr>
        <w:t>Telefonnummer</w:t>
      </w:r>
      <w:r>
        <w:rPr>
          <w:spacing w:val="-6"/>
          <w:sz w:val="24"/>
        </w:rPr>
        <w:t xml:space="preserve"> </w:t>
      </w:r>
      <w:r>
        <w:rPr>
          <w:sz w:val="24"/>
        </w:rPr>
        <w:t>där</w:t>
      </w:r>
      <w:r>
        <w:rPr>
          <w:spacing w:val="-4"/>
          <w:sz w:val="24"/>
        </w:rPr>
        <w:t xml:space="preserve"> </w:t>
      </w:r>
      <w:r>
        <w:rPr>
          <w:sz w:val="24"/>
        </w:rPr>
        <w:t>transportören</w:t>
      </w:r>
      <w:r>
        <w:rPr>
          <w:spacing w:val="-4"/>
          <w:sz w:val="24"/>
        </w:rPr>
        <w:t xml:space="preserve"> </w:t>
      </w:r>
      <w:r>
        <w:rPr>
          <w:sz w:val="24"/>
        </w:rPr>
        <w:t>kan</w:t>
      </w:r>
      <w:r>
        <w:rPr>
          <w:spacing w:val="-6"/>
          <w:sz w:val="24"/>
        </w:rPr>
        <w:t xml:space="preserve"> </w:t>
      </w:r>
      <w:r>
        <w:rPr>
          <w:sz w:val="24"/>
        </w:rPr>
        <w:t>nå</w:t>
      </w:r>
      <w:r>
        <w:rPr>
          <w:spacing w:val="-4"/>
          <w:sz w:val="24"/>
        </w:rPr>
        <w:t xml:space="preserve"> </w:t>
      </w:r>
      <w:r>
        <w:rPr>
          <w:sz w:val="24"/>
        </w:rPr>
        <w:t>ansvarig</w:t>
      </w:r>
      <w:r>
        <w:rPr>
          <w:spacing w:val="-4"/>
          <w:sz w:val="24"/>
        </w:rPr>
        <w:t xml:space="preserve"> </w:t>
      </w:r>
      <w:r>
        <w:rPr>
          <w:spacing w:val="-2"/>
          <w:sz w:val="24"/>
        </w:rPr>
        <w:t>personal</w:t>
      </w:r>
    </w:p>
    <w:p w14:paraId="371428E1" w14:textId="77777777" w:rsidR="00C3135E" w:rsidRDefault="00C3135E">
      <w:pPr>
        <w:pStyle w:val="Brdtext"/>
      </w:pPr>
    </w:p>
    <w:p w14:paraId="1B710174" w14:textId="77777777" w:rsidR="00C3135E" w:rsidRDefault="006A0F9D">
      <w:pPr>
        <w:pStyle w:val="Brdtext"/>
        <w:ind w:left="216" w:right="293"/>
        <w:rPr>
          <w:i/>
        </w:rPr>
      </w:pPr>
      <w:r>
        <w:t>Kommunen har rätt att ta ut avgifter för de kostnader som uppstår vid transport och avgiften ska fastställas i</w:t>
      </w:r>
      <w:r>
        <w:rPr>
          <w:spacing w:val="-1"/>
        </w:rPr>
        <w:t xml:space="preserve"> </w:t>
      </w:r>
      <w:r>
        <w:t>kommunfullmäktige. Kommunen ska</w:t>
      </w:r>
      <w:r>
        <w:rPr>
          <w:spacing w:val="-1"/>
        </w:rPr>
        <w:t xml:space="preserve"> </w:t>
      </w:r>
      <w:r>
        <w:t>upphandla</w:t>
      </w:r>
      <w:r>
        <w:rPr>
          <w:spacing w:val="-3"/>
        </w:rPr>
        <w:t xml:space="preserve"> </w:t>
      </w:r>
      <w:r>
        <w:t>transporttjänst om den</w:t>
      </w:r>
      <w:r>
        <w:rPr>
          <w:spacing w:val="-2"/>
        </w:rPr>
        <w:t xml:space="preserve"> </w:t>
      </w:r>
      <w:r>
        <w:t>inte</w:t>
      </w:r>
      <w:r>
        <w:rPr>
          <w:spacing w:val="-3"/>
        </w:rPr>
        <w:t xml:space="preserve"> </w:t>
      </w:r>
      <w:r>
        <w:t>utförs</w:t>
      </w:r>
      <w:r>
        <w:rPr>
          <w:spacing w:val="-2"/>
        </w:rPr>
        <w:t xml:space="preserve"> </w:t>
      </w:r>
      <w:r>
        <w:t>i</w:t>
      </w:r>
      <w:r>
        <w:rPr>
          <w:spacing w:val="-4"/>
        </w:rPr>
        <w:t xml:space="preserve"> </w:t>
      </w:r>
      <w:r>
        <w:t>egen</w:t>
      </w:r>
      <w:r>
        <w:rPr>
          <w:spacing w:val="-1"/>
        </w:rPr>
        <w:t xml:space="preserve"> </w:t>
      </w:r>
      <w:r>
        <w:t>regi. Ett</w:t>
      </w:r>
      <w:r>
        <w:rPr>
          <w:spacing w:val="-3"/>
        </w:rPr>
        <w:t xml:space="preserve"> </w:t>
      </w:r>
      <w:r>
        <w:t>avtal</w:t>
      </w:r>
      <w:r>
        <w:rPr>
          <w:spacing w:val="-4"/>
        </w:rPr>
        <w:t xml:space="preserve"> </w:t>
      </w:r>
      <w:r>
        <w:t>måste</w:t>
      </w:r>
      <w:r>
        <w:rPr>
          <w:spacing w:val="-4"/>
        </w:rPr>
        <w:t xml:space="preserve"> </w:t>
      </w:r>
      <w:r>
        <w:t>således</w:t>
      </w:r>
      <w:r>
        <w:rPr>
          <w:spacing w:val="-2"/>
        </w:rPr>
        <w:t xml:space="preserve"> </w:t>
      </w:r>
      <w:r>
        <w:t>finnas</w:t>
      </w:r>
      <w:r>
        <w:rPr>
          <w:spacing w:val="-2"/>
        </w:rPr>
        <w:t xml:space="preserve"> </w:t>
      </w:r>
      <w:r>
        <w:t>mellan</w:t>
      </w:r>
      <w:r>
        <w:rPr>
          <w:spacing w:val="-3"/>
        </w:rPr>
        <w:t xml:space="preserve"> </w:t>
      </w:r>
      <w:r>
        <w:t>transportören,</w:t>
      </w:r>
      <w:r>
        <w:rPr>
          <w:spacing w:val="-4"/>
        </w:rPr>
        <w:t xml:space="preserve"> </w:t>
      </w:r>
      <w:r>
        <w:t>vanligtvis</w:t>
      </w:r>
      <w:r>
        <w:rPr>
          <w:spacing w:val="-5"/>
        </w:rPr>
        <w:t xml:space="preserve"> </w:t>
      </w:r>
      <w:r>
        <w:t xml:space="preserve">en begravningsentreprenör, och kommunen. Fakturan från transportören skickas till kommunen </w:t>
      </w:r>
      <w:r>
        <w:rPr>
          <w:i/>
        </w:rPr>
        <w:t>Se lokala instruktioner.</w:t>
      </w:r>
    </w:p>
    <w:p w14:paraId="59517E14" w14:textId="77777777" w:rsidR="00C3135E" w:rsidRDefault="00C3135E">
      <w:pPr>
        <w:pStyle w:val="Brdtext"/>
        <w:spacing w:before="1"/>
        <w:rPr>
          <w:i/>
        </w:rPr>
      </w:pPr>
    </w:p>
    <w:p w14:paraId="265EB549" w14:textId="77777777" w:rsidR="00C3135E" w:rsidRDefault="006A0F9D">
      <w:pPr>
        <w:pStyle w:val="Brdtext"/>
        <w:spacing w:before="1"/>
        <w:ind w:left="216"/>
      </w:pPr>
      <w:r>
        <w:t>Närstående</w:t>
      </w:r>
      <w:r>
        <w:rPr>
          <w:spacing w:val="-1"/>
        </w:rPr>
        <w:t xml:space="preserve"> </w:t>
      </w:r>
      <w:r>
        <w:t>kan</w:t>
      </w:r>
      <w:r>
        <w:rPr>
          <w:spacing w:val="-1"/>
        </w:rPr>
        <w:t xml:space="preserve"> </w:t>
      </w:r>
      <w:r>
        <w:t>välja</w:t>
      </w:r>
      <w:r>
        <w:rPr>
          <w:spacing w:val="-2"/>
        </w:rPr>
        <w:t xml:space="preserve"> </w:t>
      </w:r>
      <w:r>
        <w:t>att</w:t>
      </w:r>
      <w:r>
        <w:rPr>
          <w:spacing w:val="-3"/>
        </w:rPr>
        <w:t xml:space="preserve"> </w:t>
      </w:r>
      <w:r>
        <w:t>själva</w:t>
      </w:r>
      <w:r>
        <w:rPr>
          <w:spacing w:val="-2"/>
        </w:rPr>
        <w:t xml:space="preserve"> </w:t>
      </w:r>
      <w:r>
        <w:t>ta</w:t>
      </w:r>
      <w:r>
        <w:rPr>
          <w:spacing w:val="-4"/>
        </w:rPr>
        <w:t xml:space="preserve"> </w:t>
      </w:r>
      <w:r>
        <w:t>över</w:t>
      </w:r>
      <w:r>
        <w:rPr>
          <w:spacing w:val="-1"/>
        </w:rPr>
        <w:t xml:space="preserve"> </w:t>
      </w:r>
      <w:r>
        <w:t>ansvaret</w:t>
      </w:r>
      <w:r>
        <w:rPr>
          <w:spacing w:val="-1"/>
        </w:rPr>
        <w:t xml:space="preserve"> </w:t>
      </w:r>
      <w:r>
        <w:t>för</w:t>
      </w:r>
      <w:r>
        <w:rPr>
          <w:spacing w:val="-1"/>
        </w:rPr>
        <w:t xml:space="preserve"> </w:t>
      </w:r>
      <w:r>
        <w:t>transporten,</w:t>
      </w:r>
      <w:r>
        <w:rPr>
          <w:spacing w:val="-2"/>
        </w:rPr>
        <w:t xml:space="preserve"> </w:t>
      </w:r>
      <w:r>
        <w:t>men</w:t>
      </w:r>
      <w:r>
        <w:rPr>
          <w:spacing w:val="-3"/>
        </w:rPr>
        <w:t xml:space="preserve"> </w:t>
      </w:r>
      <w:r>
        <w:t>då</w:t>
      </w:r>
      <w:r>
        <w:rPr>
          <w:spacing w:val="-2"/>
        </w:rPr>
        <w:t xml:space="preserve"> </w:t>
      </w:r>
      <w:r>
        <w:t>ska</w:t>
      </w:r>
      <w:r>
        <w:rPr>
          <w:spacing w:val="-2"/>
        </w:rPr>
        <w:t xml:space="preserve"> </w:t>
      </w:r>
      <w:r>
        <w:t>det</w:t>
      </w:r>
      <w:r>
        <w:rPr>
          <w:spacing w:val="-1"/>
        </w:rPr>
        <w:t xml:space="preserve"> </w:t>
      </w:r>
      <w:r>
        <w:t>ske</w:t>
      </w:r>
      <w:r>
        <w:rPr>
          <w:spacing w:val="-3"/>
        </w:rPr>
        <w:t xml:space="preserve"> </w:t>
      </w:r>
      <w:r>
        <w:t>på</w:t>
      </w:r>
      <w:r>
        <w:rPr>
          <w:spacing w:val="-4"/>
        </w:rPr>
        <w:t xml:space="preserve"> </w:t>
      </w:r>
      <w:r>
        <w:t xml:space="preserve">de närståendes initiativ. I de fall där detta sker är det viktigt att informera närstående att kommunens ansvar upphör och att ett avtalsförhållande uppstår mellan dödsbo och </w:t>
      </w:r>
      <w:r>
        <w:rPr>
          <w:spacing w:val="-2"/>
        </w:rPr>
        <w:t>transportör.</w:t>
      </w:r>
    </w:p>
    <w:p w14:paraId="1A5D7A34" w14:textId="77777777" w:rsidR="00C3135E" w:rsidRDefault="00C3135E">
      <w:pPr>
        <w:pStyle w:val="Brdtext"/>
        <w:spacing w:before="11"/>
        <w:rPr>
          <w:sz w:val="23"/>
        </w:rPr>
      </w:pPr>
    </w:p>
    <w:p w14:paraId="0F25D7B6" w14:textId="77777777" w:rsidR="00C3135E" w:rsidRDefault="006A0F9D">
      <w:pPr>
        <w:pStyle w:val="Rubrik1"/>
        <w:numPr>
          <w:ilvl w:val="0"/>
          <w:numId w:val="5"/>
        </w:numPr>
        <w:tabs>
          <w:tab w:val="left" w:pos="581"/>
        </w:tabs>
        <w:ind w:left="580" w:hanging="365"/>
      </w:pPr>
      <w:r>
        <w:t>FÖRVARING,</w:t>
      </w:r>
      <w:r>
        <w:rPr>
          <w:spacing w:val="-5"/>
        </w:rPr>
        <w:t xml:space="preserve"> </w:t>
      </w:r>
      <w:r>
        <w:t>ANVISNINGAR</w:t>
      </w:r>
      <w:r>
        <w:rPr>
          <w:spacing w:val="-5"/>
        </w:rPr>
        <w:t xml:space="preserve"> </w:t>
      </w:r>
      <w:r>
        <w:t>OCH</w:t>
      </w:r>
      <w:r>
        <w:rPr>
          <w:spacing w:val="-2"/>
        </w:rPr>
        <w:t xml:space="preserve"> ANSVAR</w:t>
      </w:r>
    </w:p>
    <w:p w14:paraId="39D12B26" w14:textId="77777777" w:rsidR="00C3135E" w:rsidRDefault="00C3135E">
      <w:pPr>
        <w:pStyle w:val="Brdtext"/>
        <w:rPr>
          <w:b/>
        </w:rPr>
      </w:pPr>
    </w:p>
    <w:p w14:paraId="287115F7" w14:textId="77777777" w:rsidR="00C3135E" w:rsidRDefault="006A0F9D">
      <w:pPr>
        <w:ind w:left="216"/>
        <w:rPr>
          <w:i/>
          <w:sz w:val="24"/>
        </w:rPr>
      </w:pPr>
      <w:r>
        <w:rPr>
          <w:sz w:val="24"/>
        </w:rPr>
        <w:t>Det</w:t>
      </w:r>
      <w:r>
        <w:rPr>
          <w:spacing w:val="-2"/>
          <w:sz w:val="24"/>
        </w:rPr>
        <w:t xml:space="preserve"> </w:t>
      </w:r>
      <w:r>
        <w:rPr>
          <w:sz w:val="24"/>
        </w:rPr>
        <w:t>är viktigt</w:t>
      </w:r>
      <w:r>
        <w:rPr>
          <w:spacing w:val="-1"/>
          <w:sz w:val="24"/>
        </w:rPr>
        <w:t xml:space="preserve"> </w:t>
      </w:r>
      <w:r>
        <w:rPr>
          <w:sz w:val="24"/>
        </w:rPr>
        <w:t>att</w:t>
      </w:r>
      <w:r>
        <w:rPr>
          <w:spacing w:val="-2"/>
          <w:sz w:val="24"/>
        </w:rPr>
        <w:t xml:space="preserve"> </w:t>
      </w:r>
      <w:r>
        <w:rPr>
          <w:sz w:val="24"/>
        </w:rPr>
        <w:t>rätt</w:t>
      </w:r>
      <w:r>
        <w:rPr>
          <w:spacing w:val="-1"/>
          <w:sz w:val="24"/>
        </w:rPr>
        <w:t xml:space="preserve"> </w:t>
      </w:r>
      <w:r>
        <w:rPr>
          <w:sz w:val="24"/>
        </w:rPr>
        <w:t>temperatur</w:t>
      </w:r>
      <w:r>
        <w:rPr>
          <w:spacing w:val="-3"/>
          <w:sz w:val="24"/>
        </w:rPr>
        <w:t xml:space="preserve"> </w:t>
      </w:r>
      <w:r>
        <w:rPr>
          <w:sz w:val="24"/>
        </w:rPr>
        <w:t>hålls</w:t>
      </w:r>
      <w:r>
        <w:rPr>
          <w:spacing w:val="-2"/>
          <w:sz w:val="24"/>
        </w:rPr>
        <w:t xml:space="preserve"> </w:t>
      </w:r>
      <w:r>
        <w:rPr>
          <w:sz w:val="24"/>
        </w:rPr>
        <w:t>i</w:t>
      </w:r>
      <w:r>
        <w:rPr>
          <w:spacing w:val="-3"/>
          <w:sz w:val="24"/>
        </w:rPr>
        <w:t xml:space="preserve"> </w:t>
      </w:r>
      <w:r>
        <w:rPr>
          <w:sz w:val="24"/>
        </w:rPr>
        <w:t>utrymmet</w:t>
      </w:r>
      <w:r>
        <w:rPr>
          <w:spacing w:val="-2"/>
          <w:sz w:val="24"/>
        </w:rPr>
        <w:t xml:space="preserve"> </w:t>
      </w:r>
      <w:r>
        <w:rPr>
          <w:sz w:val="24"/>
        </w:rPr>
        <w:t>för</w:t>
      </w:r>
      <w:r>
        <w:rPr>
          <w:spacing w:val="-3"/>
          <w:sz w:val="24"/>
        </w:rPr>
        <w:t xml:space="preserve"> </w:t>
      </w:r>
      <w:r>
        <w:rPr>
          <w:sz w:val="24"/>
        </w:rPr>
        <w:t>de avlidna.</w:t>
      </w:r>
      <w:r>
        <w:rPr>
          <w:spacing w:val="-5"/>
          <w:sz w:val="24"/>
        </w:rPr>
        <w:t xml:space="preserve"> </w:t>
      </w:r>
      <w:r>
        <w:rPr>
          <w:i/>
          <w:sz w:val="24"/>
        </w:rPr>
        <w:t>Se</w:t>
      </w:r>
      <w:r>
        <w:rPr>
          <w:i/>
          <w:spacing w:val="-1"/>
          <w:sz w:val="24"/>
        </w:rPr>
        <w:t xml:space="preserve"> </w:t>
      </w:r>
      <w:r>
        <w:rPr>
          <w:i/>
          <w:sz w:val="24"/>
        </w:rPr>
        <w:t>lokala</w:t>
      </w:r>
      <w:r>
        <w:rPr>
          <w:i/>
          <w:spacing w:val="-2"/>
          <w:sz w:val="24"/>
        </w:rPr>
        <w:t xml:space="preserve"> instruktioner</w:t>
      </w:r>
    </w:p>
    <w:p w14:paraId="1564714F" w14:textId="77777777" w:rsidR="00C3135E" w:rsidRDefault="00C3135E">
      <w:pPr>
        <w:pStyle w:val="Brdtext"/>
        <w:spacing w:before="12"/>
        <w:rPr>
          <w:i/>
          <w:sz w:val="23"/>
        </w:rPr>
      </w:pPr>
    </w:p>
    <w:p w14:paraId="495BAF9A" w14:textId="77777777" w:rsidR="00C3135E" w:rsidRDefault="006A0F9D">
      <w:pPr>
        <w:pStyle w:val="Brdtext"/>
        <w:ind w:left="216" w:right="220"/>
        <w:rPr>
          <w:i/>
        </w:rPr>
      </w:pPr>
      <w:r>
        <w:t>För</w:t>
      </w:r>
      <w:r>
        <w:rPr>
          <w:spacing w:val="-2"/>
        </w:rPr>
        <w:t xml:space="preserve"> </w:t>
      </w:r>
      <w:r>
        <w:t>att</w:t>
      </w:r>
      <w:r>
        <w:rPr>
          <w:spacing w:val="-2"/>
        </w:rPr>
        <w:t xml:space="preserve"> </w:t>
      </w:r>
      <w:r>
        <w:t>inte</w:t>
      </w:r>
      <w:r>
        <w:rPr>
          <w:spacing w:val="-2"/>
        </w:rPr>
        <w:t xml:space="preserve"> </w:t>
      </w:r>
      <w:r>
        <w:t>förväxlingar</w:t>
      </w:r>
      <w:r>
        <w:rPr>
          <w:spacing w:val="-4"/>
        </w:rPr>
        <w:t xml:space="preserve"> </w:t>
      </w:r>
      <w:r>
        <w:t>ska</w:t>
      </w:r>
      <w:r>
        <w:rPr>
          <w:spacing w:val="-3"/>
        </w:rPr>
        <w:t xml:space="preserve"> </w:t>
      </w:r>
      <w:r>
        <w:t>ske</w:t>
      </w:r>
      <w:r>
        <w:rPr>
          <w:spacing w:val="-2"/>
        </w:rPr>
        <w:t xml:space="preserve"> </w:t>
      </w:r>
      <w:r>
        <w:t>och</w:t>
      </w:r>
      <w:r>
        <w:rPr>
          <w:spacing w:val="-2"/>
        </w:rPr>
        <w:t xml:space="preserve"> </w:t>
      </w:r>
      <w:r>
        <w:t>för</w:t>
      </w:r>
      <w:r>
        <w:rPr>
          <w:spacing w:val="-2"/>
        </w:rPr>
        <w:t xml:space="preserve"> </w:t>
      </w:r>
      <w:r>
        <w:t>att</w:t>
      </w:r>
      <w:r>
        <w:rPr>
          <w:spacing w:val="-4"/>
        </w:rPr>
        <w:t xml:space="preserve"> </w:t>
      </w:r>
      <w:r>
        <w:t>inte</w:t>
      </w:r>
      <w:r>
        <w:rPr>
          <w:spacing w:val="-4"/>
        </w:rPr>
        <w:t xml:space="preserve"> </w:t>
      </w:r>
      <w:r>
        <w:t>obehöriga</w:t>
      </w:r>
      <w:r>
        <w:rPr>
          <w:spacing w:val="-4"/>
        </w:rPr>
        <w:t xml:space="preserve"> </w:t>
      </w:r>
      <w:r>
        <w:t>ska</w:t>
      </w:r>
      <w:r>
        <w:rPr>
          <w:spacing w:val="-3"/>
        </w:rPr>
        <w:t xml:space="preserve"> </w:t>
      </w:r>
      <w:r>
        <w:t>ta</w:t>
      </w:r>
      <w:r>
        <w:rPr>
          <w:spacing w:val="-3"/>
        </w:rPr>
        <w:t xml:space="preserve"> </w:t>
      </w:r>
      <w:r>
        <w:t>sig</w:t>
      </w:r>
      <w:r>
        <w:rPr>
          <w:spacing w:val="-5"/>
        </w:rPr>
        <w:t xml:space="preserve"> </w:t>
      </w:r>
      <w:r>
        <w:t>in</w:t>
      </w:r>
      <w:r>
        <w:rPr>
          <w:spacing w:val="-4"/>
        </w:rPr>
        <w:t xml:space="preserve"> </w:t>
      </w:r>
      <w:r>
        <w:t>i</w:t>
      </w:r>
      <w:r>
        <w:rPr>
          <w:spacing w:val="-3"/>
        </w:rPr>
        <w:t xml:space="preserve"> </w:t>
      </w:r>
      <w:r>
        <w:t>bårhuset</w:t>
      </w:r>
      <w:r>
        <w:rPr>
          <w:spacing w:val="-2"/>
        </w:rPr>
        <w:t xml:space="preserve"> </w:t>
      </w:r>
      <w:r>
        <w:t>behöver</w:t>
      </w:r>
      <w:r>
        <w:rPr>
          <w:spacing w:val="-2"/>
        </w:rPr>
        <w:t xml:space="preserve"> </w:t>
      </w:r>
      <w:r>
        <w:t xml:space="preserve">det finns rutiner som säkerställer detta. Personer som inte är kända i verksamheten sedan tidigare behöver kunna legitimera sig. </w:t>
      </w:r>
      <w:r>
        <w:rPr>
          <w:i/>
        </w:rPr>
        <w:t>Se lokala instruktioner.</w:t>
      </w:r>
    </w:p>
    <w:p w14:paraId="5D6C80DC" w14:textId="77777777" w:rsidR="00C3135E" w:rsidRDefault="00C3135E">
      <w:pPr>
        <w:pStyle w:val="Brdtext"/>
        <w:spacing w:before="1"/>
        <w:rPr>
          <w:i/>
        </w:rPr>
      </w:pPr>
    </w:p>
    <w:p w14:paraId="26985090" w14:textId="77777777" w:rsidR="00C3135E" w:rsidRDefault="006A0F9D">
      <w:pPr>
        <w:pStyle w:val="Brdtext"/>
        <w:spacing w:before="1"/>
        <w:ind w:left="216" w:right="284"/>
        <w:rPr>
          <w:i/>
        </w:rPr>
      </w:pPr>
      <w:r>
        <w:t>Då ett kommunalt bårhus är ett gemensamt arbetsställe ansvarar kommunen för arbetsmiljön.</w:t>
      </w:r>
      <w:r>
        <w:rPr>
          <w:spacing w:val="-4"/>
        </w:rPr>
        <w:t xml:space="preserve"> </w:t>
      </w:r>
      <w:r>
        <w:t>I</w:t>
      </w:r>
      <w:r>
        <w:rPr>
          <w:spacing w:val="-5"/>
        </w:rPr>
        <w:t xml:space="preserve"> </w:t>
      </w:r>
      <w:r>
        <w:t>ett</w:t>
      </w:r>
      <w:r>
        <w:rPr>
          <w:spacing w:val="-4"/>
        </w:rPr>
        <w:t xml:space="preserve"> </w:t>
      </w:r>
      <w:r>
        <w:t>bårhus</w:t>
      </w:r>
      <w:r>
        <w:rPr>
          <w:spacing w:val="-3"/>
        </w:rPr>
        <w:t xml:space="preserve"> </w:t>
      </w:r>
      <w:r>
        <w:t>förekommer</w:t>
      </w:r>
      <w:r>
        <w:rPr>
          <w:spacing w:val="-4"/>
        </w:rPr>
        <w:t xml:space="preserve"> </w:t>
      </w:r>
      <w:r>
        <w:t>bland</w:t>
      </w:r>
      <w:r>
        <w:rPr>
          <w:spacing w:val="-2"/>
        </w:rPr>
        <w:t xml:space="preserve"> </w:t>
      </w:r>
      <w:r>
        <w:t>annat</w:t>
      </w:r>
      <w:r>
        <w:rPr>
          <w:spacing w:val="-2"/>
        </w:rPr>
        <w:t xml:space="preserve"> </w:t>
      </w:r>
      <w:r>
        <w:t>tunga</w:t>
      </w:r>
      <w:r>
        <w:rPr>
          <w:spacing w:val="-5"/>
        </w:rPr>
        <w:t xml:space="preserve"> </w:t>
      </w:r>
      <w:r>
        <w:t>lyft.</w:t>
      </w:r>
      <w:r>
        <w:rPr>
          <w:spacing w:val="-4"/>
        </w:rPr>
        <w:t xml:space="preserve"> </w:t>
      </w:r>
      <w:r>
        <w:t>Det</w:t>
      </w:r>
      <w:r>
        <w:rPr>
          <w:spacing w:val="-4"/>
        </w:rPr>
        <w:t xml:space="preserve"> </w:t>
      </w:r>
      <w:r>
        <w:t>behöver</w:t>
      </w:r>
      <w:r>
        <w:rPr>
          <w:spacing w:val="-2"/>
        </w:rPr>
        <w:t xml:space="preserve"> </w:t>
      </w:r>
      <w:r>
        <w:t>även</w:t>
      </w:r>
      <w:r>
        <w:rPr>
          <w:spacing w:val="-4"/>
        </w:rPr>
        <w:t xml:space="preserve"> </w:t>
      </w:r>
      <w:r>
        <w:t xml:space="preserve">finnas rutiner för städning av utrymmet och anvisningar för basala hygienrutiner. </w:t>
      </w:r>
      <w:r>
        <w:rPr>
          <w:i/>
        </w:rPr>
        <w:t xml:space="preserve">Se lokala </w:t>
      </w:r>
      <w:r>
        <w:rPr>
          <w:i/>
          <w:spacing w:val="-2"/>
        </w:rPr>
        <w:t>instruktioner</w:t>
      </w:r>
    </w:p>
    <w:p w14:paraId="3C577995" w14:textId="77777777" w:rsidR="00C3135E" w:rsidRDefault="00C3135E">
      <w:pPr>
        <w:pStyle w:val="Brdtext"/>
        <w:spacing w:before="11"/>
        <w:rPr>
          <w:i/>
          <w:sz w:val="23"/>
        </w:rPr>
      </w:pPr>
    </w:p>
    <w:p w14:paraId="02E017BC" w14:textId="77777777" w:rsidR="00C3135E" w:rsidRDefault="006A0F9D">
      <w:pPr>
        <w:pStyle w:val="Rubrik1"/>
        <w:numPr>
          <w:ilvl w:val="0"/>
          <w:numId w:val="5"/>
        </w:numPr>
        <w:tabs>
          <w:tab w:val="left" w:pos="581"/>
        </w:tabs>
        <w:ind w:left="580" w:hanging="365"/>
      </w:pPr>
      <w:r>
        <w:rPr>
          <w:spacing w:val="-2"/>
        </w:rPr>
        <w:t>DOKUMENTATION</w:t>
      </w:r>
    </w:p>
    <w:p w14:paraId="69FB292A" w14:textId="77777777" w:rsidR="00C3135E" w:rsidRDefault="00C3135E">
      <w:pPr>
        <w:pStyle w:val="Brdtext"/>
        <w:rPr>
          <w:b/>
        </w:rPr>
      </w:pPr>
    </w:p>
    <w:p w14:paraId="63670DFE" w14:textId="77777777" w:rsidR="00C3135E" w:rsidRDefault="006A0F9D">
      <w:pPr>
        <w:pStyle w:val="Brdtext"/>
        <w:spacing w:line="292" w:lineRule="exact"/>
        <w:ind w:left="216"/>
      </w:pPr>
      <w:r>
        <w:t>I</w:t>
      </w:r>
      <w:r>
        <w:rPr>
          <w:spacing w:val="-4"/>
        </w:rPr>
        <w:t xml:space="preserve"> </w:t>
      </w:r>
      <w:r>
        <w:t>patientjournalen</w:t>
      </w:r>
      <w:r>
        <w:rPr>
          <w:spacing w:val="-4"/>
        </w:rPr>
        <w:t xml:space="preserve"> </w:t>
      </w:r>
      <w:r>
        <w:t>ska,</w:t>
      </w:r>
      <w:r>
        <w:rPr>
          <w:spacing w:val="-4"/>
        </w:rPr>
        <w:t xml:space="preserve"> </w:t>
      </w:r>
      <w:r>
        <w:t>efter</w:t>
      </w:r>
      <w:r>
        <w:rPr>
          <w:spacing w:val="-4"/>
        </w:rPr>
        <w:t xml:space="preserve"> </w:t>
      </w:r>
      <w:r>
        <w:t>dödsfallet,</w:t>
      </w:r>
      <w:r>
        <w:rPr>
          <w:spacing w:val="-4"/>
        </w:rPr>
        <w:t xml:space="preserve"> </w:t>
      </w:r>
      <w:r>
        <w:rPr>
          <w:spacing w:val="-2"/>
        </w:rPr>
        <w:t>antecknas:</w:t>
      </w:r>
    </w:p>
    <w:p w14:paraId="0390C309" w14:textId="77777777" w:rsidR="00C3135E" w:rsidRDefault="006A0F9D">
      <w:pPr>
        <w:pStyle w:val="Liststycke"/>
        <w:numPr>
          <w:ilvl w:val="0"/>
          <w:numId w:val="1"/>
        </w:numPr>
        <w:tabs>
          <w:tab w:val="left" w:pos="936"/>
          <w:tab w:val="left" w:pos="937"/>
        </w:tabs>
        <w:spacing w:line="305" w:lineRule="exact"/>
        <w:ind w:hanging="361"/>
        <w:rPr>
          <w:sz w:val="24"/>
        </w:rPr>
      </w:pPr>
      <w:r>
        <w:rPr>
          <w:sz w:val="24"/>
        </w:rPr>
        <w:t>när</w:t>
      </w:r>
      <w:r>
        <w:rPr>
          <w:spacing w:val="-6"/>
          <w:sz w:val="24"/>
        </w:rPr>
        <w:t xml:space="preserve"> </w:t>
      </w:r>
      <w:r>
        <w:rPr>
          <w:sz w:val="24"/>
        </w:rPr>
        <w:t>dödfallsundersökningen</w:t>
      </w:r>
      <w:r>
        <w:rPr>
          <w:spacing w:val="-4"/>
          <w:sz w:val="24"/>
        </w:rPr>
        <w:t xml:space="preserve"> </w:t>
      </w:r>
      <w:r>
        <w:rPr>
          <w:spacing w:val="-2"/>
          <w:sz w:val="24"/>
        </w:rPr>
        <w:t>gjordes</w:t>
      </w:r>
    </w:p>
    <w:p w14:paraId="6396EA1D" w14:textId="77777777" w:rsidR="00C3135E" w:rsidRDefault="006A0F9D">
      <w:pPr>
        <w:pStyle w:val="Liststycke"/>
        <w:numPr>
          <w:ilvl w:val="0"/>
          <w:numId w:val="1"/>
        </w:numPr>
        <w:tabs>
          <w:tab w:val="left" w:pos="936"/>
          <w:tab w:val="left" w:pos="937"/>
        </w:tabs>
        <w:spacing w:before="2" w:line="305" w:lineRule="exact"/>
        <w:ind w:hanging="361"/>
        <w:rPr>
          <w:sz w:val="24"/>
        </w:rPr>
      </w:pPr>
      <w:r>
        <w:rPr>
          <w:sz w:val="24"/>
        </w:rPr>
        <w:t>att</w:t>
      </w:r>
      <w:r>
        <w:rPr>
          <w:spacing w:val="-5"/>
          <w:sz w:val="24"/>
        </w:rPr>
        <w:t xml:space="preserve"> </w:t>
      </w:r>
      <w:r>
        <w:rPr>
          <w:sz w:val="24"/>
        </w:rPr>
        <w:t>blanketterna</w:t>
      </w:r>
      <w:r>
        <w:rPr>
          <w:spacing w:val="-4"/>
          <w:sz w:val="24"/>
        </w:rPr>
        <w:t xml:space="preserve"> </w:t>
      </w:r>
      <w:r>
        <w:rPr>
          <w:sz w:val="24"/>
        </w:rPr>
        <w:t>som ska</w:t>
      </w:r>
      <w:r>
        <w:rPr>
          <w:spacing w:val="-4"/>
          <w:sz w:val="24"/>
        </w:rPr>
        <w:t xml:space="preserve"> </w:t>
      </w:r>
      <w:r>
        <w:rPr>
          <w:sz w:val="24"/>
        </w:rPr>
        <w:t>fyllas</w:t>
      </w:r>
      <w:r>
        <w:rPr>
          <w:spacing w:val="-2"/>
          <w:sz w:val="24"/>
        </w:rPr>
        <w:t xml:space="preserve"> </w:t>
      </w:r>
      <w:r>
        <w:rPr>
          <w:sz w:val="24"/>
        </w:rPr>
        <w:t>i</w:t>
      </w:r>
      <w:r>
        <w:rPr>
          <w:spacing w:val="-3"/>
          <w:sz w:val="24"/>
        </w:rPr>
        <w:t xml:space="preserve"> </w:t>
      </w:r>
      <w:r>
        <w:rPr>
          <w:sz w:val="24"/>
        </w:rPr>
        <w:t>vid</w:t>
      </w:r>
      <w:r>
        <w:rPr>
          <w:spacing w:val="-3"/>
          <w:sz w:val="24"/>
        </w:rPr>
        <w:t xml:space="preserve"> </w:t>
      </w:r>
      <w:r>
        <w:rPr>
          <w:sz w:val="24"/>
        </w:rPr>
        <w:t>dödsfallet</w:t>
      </w:r>
      <w:r>
        <w:rPr>
          <w:spacing w:val="-2"/>
          <w:sz w:val="24"/>
        </w:rPr>
        <w:t xml:space="preserve"> </w:t>
      </w:r>
      <w:r>
        <w:rPr>
          <w:sz w:val="24"/>
        </w:rPr>
        <w:t>har</w:t>
      </w:r>
      <w:r>
        <w:rPr>
          <w:spacing w:val="-4"/>
          <w:sz w:val="24"/>
        </w:rPr>
        <w:t xml:space="preserve"> </w:t>
      </w:r>
      <w:r>
        <w:rPr>
          <w:sz w:val="24"/>
        </w:rPr>
        <w:t>blivit</w:t>
      </w:r>
      <w:r>
        <w:rPr>
          <w:spacing w:val="-2"/>
          <w:sz w:val="24"/>
        </w:rPr>
        <w:t xml:space="preserve"> ifyllda</w:t>
      </w:r>
    </w:p>
    <w:p w14:paraId="2FA03D11" w14:textId="77777777" w:rsidR="00C3135E" w:rsidRDefault="006A0F9D">
      <w:pPr>
        <w:pStyle w:val="Liststycke"/>
        <w:numPr>
          <w:ilvl w:val="0"/>
          <w:numId w:val="1"/>
        </w:numPr>
        <w:tabs>
          <w:tab w:val="left" w:pos="936"/>
          <w:tab w:val="left" w:pos="937"/>
        </w:tabs>
        <w:spacing w:line="305" w:lineRule="exact"/>
        <w:ind w:hanging="361"/>
        <w:rPr>
          <w:sz w:val="24"/>
        </w:rPr>
      </w:pPr>
      <w:r>
        <w:rPr>
          <w:sz w:val="24"/>
        </w:rPr>
        <w:t>att</w:t>
      </w:r>
      <w:r>
        <w:rPr>
          <w:spacing w:val="-4"/>
          <w:sz w:val="24"/>
        </w:rPr>
        <w:t xml:space="preserve"> </w:t>
      </w:r>
      <w:r>
        <w:rPr>
          <w:sz w:val="24"/>
        </w:rPr>
        <w:t>den</w:t>
      </w:r>
      <w:r>
        <w:rPr>
          <w:spacing w:val="-1"/>
          <w:sz w:val="24"/>
        </w:rPr>
        <w:t xml:space="preserve"> </w:t>
      </w:r>
      <w:r>
        <w:rPr>
          <w:sz w:val="24"/>
        </w:rPr>
        <w:t>som</w:t>
      </w:r>
      <w:r>
        <w:rPr>
          <w:spacing w:val="-2"/>
          <w:sz w:val="24"/>
        </w:rPr>
        <w:t xml:space="preserve"> </w:t>
      </w:r>
      <w:r>
        <w:rPr>
          <w:sz w:val="24"/>
        </w:rPr>
        <w:t>ansvarar</w:t>
      </w:r>
      <w:r>
        <w:rPr>
          <w:spacing w:val="-4"/>
          <w:sz w:val="24"/>
        </w:rPr>
        <w:t xml:space="preserve"> </w:t>
      </w:r>
      <w:r>
        <w:rPr>
          <w:sz w:val="24"/>
        </w:rPr>
        <w:t>för</w:t>
      </w:r>
      <w:r>
        <w:rPr>
          <w:spacing w:val="-4"/>
          <w:sz w:val="24"/>
        </w:rPr>
        <w:t xml:space="preserve"> </w:t>
      </w:r>
      <w:r>
        <w:rPr>
          <w:sz w:val="24"/>
        </w:rPr>
        <w:t>att</w:t>
      </w:r>
      <w:r>
        <w:rPr>
          <w:spacing w:val="-1"/>
          <w:sz w:val="24"/>
        </w:rPr>
        <w:t xml:space="preserve"> </w:t>
      </w:r>
      <w:r>
        <w:rPr>
          <w:sz w:val="24"/>
        </w:rPr>
        <w:t>dödsbeviset</w:t>
      </w:r>
      <w:r>
        <w:rPr>
          <w:spacing w:val="-1"/>
          <w:sz w:val="24"/>
        </w:rPr>
        <w:t xml:space="preserve"> </w:t>
      </w:r>
      <w:r>
        <w:rPr>
          <w:sz w:val="24"/>
        </w:rPr>
        <w:t>skrivs</w:t>
      </w:r>
      <w:r>
        <w:rPr>
          <w:spacing w:val="-3"/>
          <w:sz w:val="24"/>
        </w:rPr>
        <w:t xml:space="preserve"> </w:t>
      </w:r>
      <w:r>
        <w:rPr>
          <w:sz w:val="24"/>
        </w:rPr>
        <w:t>har</w:t>
      </w:r>
      <w:r>
        <w:rPr>
          <w:spacing w:val="-1"/>
          <w:sz w:val="24"/>
        </w:rPr>
        <w:t xml:space="preserve"> </w:t>
      </w:r>
      <w:r>
        <w:rPr>
          <w:sz w:val="24"/>
        </w:rPr>
        <w:t>fått</w:t>
      </w:r>
      <w:r>
        <w:rPr>
          <w:spacing w:val="-1"/>
          <w:sz w:val="24"/>
        </w:rPr>
        <w:t xml:space="preserve"> </w:t>
      </w:r>
      <w:r>
        <w:rPr>
          <w:sz w:val="24"/>
        </w:rPr>
        <w:t>meddelande</w:t>
      </w:r>
      <w:r>
        <w:rPr>
          <w:spacing w:val="-4"/>
          <w:sz w:val="24"/>
        </w:rPr>
        <w:t xml:space="preserve"> </w:t>
      </w:r>
      <w:r>
        <w:rPr>
          <w:sz w:val="24"/>
        </w:rPr>
        <w:t>om</w:t>
      </w:r>
      <w:r>
        <w:rPr>
          <w:spacing w:val="-3"/>
          <w:sz w:val="24"/>
        </w:rPr>
        <w:t xml:space="preserve"> </w:t>
      </w:r>
      <w:r>
        <w:rPr>
          <w:spacing w:val="-2"/>
          <w:sz w:val="24"/>
        </w:rPr>
        <w:t>dödsfallet</w:t>
      </w:r>
    </w:p>
    <w:p w14:paraId="3153898C" w14:textId="77777777" w:rsidR="00C3135E" w:rsidRDefault="006A0F9D">
      <w:pPr>
        <w:pStyle w:val="Liststycke"/>
        <w:numPr>
          <w:ilvl w:val="0"/>
          <w:numId w:val="1"/>
        </w:numPr>
        <w:tabs>
          <w:tab w:val="left" w:pos="936"/>
          <w:tab w:val="left" w:pos="937"/>
        </w:tabs>
        <w:spacing w:line="305" w:lineRule="exact"/>
        <w:ind w:hanging="361"/>
        <w:rPr>
          <w:sz w:val="24"/>
        </w:rPr>
      </w:pPr>
      <w:r>
        <w:rPr>
          <w:sz w:val="24"/>
        </w:rPr>
        <w:t>om</w:t>
      </w:r>
      <w:r>
        <w:rPr>
          <w:spacing w:val="-4"/>
          <w:sz w:val="24"/>
        </w:rPr>
        <w:t xml:space="preserve"> </w:t>
      </w:r>
      <w:r>
        <w:rPr>
          <w:sz w:val="24"/>
        </w:rPr>
        <w:t>närstående</w:t>
      </w:r>
      <w:r>
        <w:rPr>
          <w:spacing w:val="-3"/>
          <w:sz w:val="24"/>
        </w:rPr>
        <w:t xml:space="preserve"> </w:t>
      </w:r>
      <w:r>
        <w:rPr>
          <w:sz w:val="24"/>
        </w:rPr>
        <w:t>har</w:t>
      </w:r>
      <w:r>
        <w:rPr>
          <w:spacing w:val="-2"/>
          <w:sz w:val="24"/>
        </w:rPr>
        <w:t xml:space="preserve"> </w:t>
      </w:r>
      <w:r>
        <w:rPr>
          <w:sz w:val="24"/>
        </w:rPr>
        <w:t>tagit</w:t>
      </w:r>
      <w:r>
        <w:rPr>
          <w:spacing w:val="-2"/>
          <w:sz w:val="24"/>
        </w:rPr>
        <w:t xml:space="preserve"> </w:t>
      </w:r>
      <w:r>
        <w:rPr>
          <w:sz w:val="24"/>
        </w:rPr>
        <w:t>över</w:t>
      </w:r>
      <w:r>
        <w:rPr>
          <w:spacing w:val="-1"/>
          <w:sz w:val="24"/>
        </w:rPr>
        <w:t xml:space="preserve"> </w:t>
      </w:r>
      <w:r>
        <w:rPr>
          <w:sz w:val="24"/>
        </w:rPr>
        <w:t>ansvaret</w:t>
      </w:r>
      <w:r>
        <w:rPr>
          <w:spacing w:val="-2"/>
          <w:sz w:val="24"/>
        </w:rPr>
        <w:t xml:space="preserve"> </w:t>
      </w:r>
      <w:r>
        <w:rPr>
          <w:sz w:val="24"/>
        </w:rPr>
        <w:t>för</w:t>
      </w:r>
      <w:r>
        <w:rPr>
          <w:spacing w:val="-3"/>
          <w:sz w:val="24"/>
        </w:rPr>
        <w:t xml:space="preserve"> </w:t>
      </w:r>
      <w:r>
        <w:rPr>
          <w:sz w:val="24"/>
        </w:rPr>
        <w:t>den</w:t>
      </w:r>
      <w:r>
        <w:rPr>
          <w:spacing w:val="-1"/>
          <w:sz w:val="24"/>
        </w:rPr>
        <w:t xml:space="preserve"> </w:t>
      </w:r>
      <w:r>
        <w:rPr>
          <w:sz w:val="24"/>
        </w:rPr>
        <w:t>avlidnes</w:t>
      </w:r>
      <w:r>
        <w:rPr>
          <w:spacing w:val="-3"/>
          <w:sz w:val="24"/>
        </w:rPr>
        <w:t xml:space="preserve"> </w:t>
      </w:r>
      <w:r>
        <w:rPr>
          <w:spacing w:val="-2"/>
          <w:sz w:val="24"/>
        </w:rPr>
        <w:t>transport</w:t>
      </w:r>
    </w:p>
    <w:p w14:paraId="6CD08790" w14:textId="77777777" w:rsidR="00C3135E" w:rsidRDefault="006A0F9D">
      <w:pPr>
        <w:pStyle w:val="Liststycke"/>
        <w:numPr>
          <w:ilvl w:val="0"/>
          <w:numId w:val="1"/>
        </w:numPr>
        <w:tabs>
          <w:tab w:val="left" w:pos="936"/>
          <w:tab w:val="left" w:pos="937"/>
        </w:tabs>
        <w:spacing w:before="1"/>
        <w:ind w:hanging="361"/>
        <w:rPr>
          <w:sz w:val="24"/>
        </w:rPr>
      </w:pPr>
      <w:r>
        <w:rPr>
          <w:sz w:val="24"/>
        </w:rPr>
        <w:t>när</w:t>
      </w:r>
      <w:r>
        <w:rPr>
          <w:spacing w:val="-2"/>
          <w:sz w:val="24"/>
        </w:rPr>
        <w:t xml:space="preserve"> </w:t>
      </w:r>
      <w:r>
        <w:rPr>
          <w:sz w:val="24"/>
        </w:rPr>
        <w:t>registrering</w:t>
      </w:r>
      <w:r>
        <w:rPr>
          <w:spacing w:val="-4"/>
          <w:sz w:val="24"/>
        </w:rPr>
        <w:t xml:space="preserve"> </w:t>
      </w:r>
      <w:r>
        <w:rPr>
          <w:sz w:val="24"/>
        </w:rPr>
        <w:t>har</w:t>
      </w:r>
      <w:r>
        <w:rPr>
          <w:spacing w:val="-2"/>
          <w:sz w:val="24"/>
        </w:rPr>
        <w:t xml:space="preserve"> </w:t>
      </w:r>
      <w:r>
        <w:rPr>
          <w:sz w:val="24"/>
        </w:rPr>
        <w:t>skett</w:t>
      </w:r>
      <w:r>
        <w:rPr>
          <w:spacing w:val="-4"/>
          <w:sz w:val="24"/>
        </w:rPr>
        <w:t xml:space="preserve"> </w:t>
      </w:r>
      <w:r>
        <w:rPr>
          <w:sz w:val="24"/>
        </w:rPr>
        <w:t>i</w:t>
      </w:r>
      <w:r>
        <w:rPr>
          <w:spacing w:val="-2"/>
          <w:sz w:val="24"/>
        </w:rPr>
        <w:t xml:space="preserve"> </w:t>
      </w:r>
      <w:r>
        <w:rPr>
          <w:sz w:val="24"/>
        </w:rPr>
        <w:t>Svenska</w:t>
      </w:r>
      <w:r>
        <w:rPr>
          <w:spacing w:val="-4"/>
          <w:sz w:val="24"/>
        </w:rPr>
        <w:t xml:space="preserve"> </w:t>
      </w:r>
      <w:r>
        <w:rPr>
          <w:spacing w:val="-2"/>
          <w:sz w:val="24"/>
        </w:rPr>
        <w:t>Palliativregistret</w:t>
      </w:r>
    </w:p>
    <w:sectPr w:rsidR="00C3135E">
      <w:pgSz w:w="11910" w:h="16840"/>
      <w:pgMar w:top="1580" w:right="1200" w:bottom="920" w:left="120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98D7" w14:textId="77777777" w:rsidR="002671DC" w:rsidRDefault="006A0F9D">
      <w:r>
        <w:separator/>
      </w:r>
    </w:p>
  </w:endnote>
  <w:endnote w:type="continuationSeparator" w:id="0">
    <w:p w14:paraId="2FDFD449" w14:textId="77777777" w:rsidR="002671DC" w:rsidRDefault="006A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DF74" w14:textId="77777777" w:rsidR="002D02DE" w:rsidRDefault="002D02D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064D" w14:textId="144AB880" w:rsidR="00C3135E" w:rsidRDefault="002D02DE">
    <w:pPr>
      <w:pStyle w:val="Brdtext"/>
      <w:spacing w:line="14" w:lineRule="auto"/>
      <w:rPr>
        <w:sz w:val="20"/>
      </w:rPr>
    </w:pPr>
    <w:r>
      <w:rPr>
        <w:noProof/>
      </w:rPr>
      <mc:AlternateContent>
        <mc:Choice Requires="wps">
          <w:drawing>
            <wp:anchor distT="0" distB="0" distL="114300" distR="114300" simplePos="0" relativeHeight="487407104" behindDoc="1" locked="0" layoutInCell="1" allowOverlap="1" wp14:anchorId="060EA23E" wp14:editId="698AFE4D">
              <wp:simplePos x="0" y="0"/>
              <wp:positionH relativeFrom="page">
                <wp:posOffset>6560820</wp:posOffset>
              </wp:positionH>
              <wp:positionV relativeFrom="page">
                <wp:posOffset>10088245</wp:posOffset>
              </wp:positionV>
              <wp:extent cx="152400" cy="16573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92DE3" w14:textId="77777777" w:rsidR="00C3135E" w:rsidRDefault="006A0F9D">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1</w:t>
                          </w:r>
                          <w:r>
                            <w:rPr>
                              <w:rFonts w:ascii="Times New Roman"/>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EA23E" id="_x0000_t202" coordsize="21600,21600" o:spt="202" path="m,l,21600r21600,l21600,xe">
              <v:stroke joinstyle="miter"/>
              <v:path gradientshapeok="t" o:connecttype="rect"/>
            </v:shapetype>
            <v:shape id="docshape1" o:spid="_x0000_s1026" type="#_x0000_t202" style="position:absolute;margin-left:516.6pt;margin-top:794.35pt;width:12pt;height:13.05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" filled="f" stroked="f">
              <v:textbox inset="0,0,0,0">
                <w:txbxContent>
                  <w:p w14:paraId="15B92DE3" w14:textId="77777777" w:rsidR="00C3135E" w:rsidRDefault="006A0F9D">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1</w:t>
                    </w:r>
                    <w:r>
                      <w:rPr>
                        <w:rFonts w:ascii="Times New Roman"/>
                        <w:w w:val="99"/>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4B17" w14:textId="77777777" w:rsidR="002D02DE" w:rsidRDefault="002D02D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C239" w14:textId="75DEE46C" w:rsidR="00C3135E" w:rsidRDefault="002D02DE">
    <w:pPr>
      <w:pStyle w:val="Brdtext"/>
      <w:spacing w:line="14" w:lineRule="auto"/>
      <w:rPr>
        <w:sz w:val="20"/>
      </w:rPr>
    </w:pPr>
    <w:r>
      <w:rPr>
        <w:noProof/>
      </w:rPr>
      <mc:AlternateContent>
        <mc:Choice Requires="wps">
          <w:drawing>
            <wp:anchor distT="0" distB="0" distL="114300" distR="114300" simplePos="0" relativeHeight="487407616" behindDoc="1" locked="0" layoutInCell="1" allowOverlap="1" wp14:anchorId="7A72CA0F" wp14:editId="6A4861DA">
              <wp:simplePos x="0" y="0"/>
              <wp:positionH relativeFrom="page">
                <wp:posOffset>899160</wp:posOffset>
              </wp:positionH>
              <wp:positionV relativeFrom="page">
                <wp:posOffset>9273540</wp:posOffset>
              </wp:positionV>
              <wp:extent cx="1828800" cy="635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3DA45" id="docshape4" o:spid="_x0000_s1026" style="position:absolute;margin-left:70.8pt;margin-top:730.2pt;width:2in;height:.5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7408128" behindDoc="1" locked="0" layoutInCell="1" allowOverlap="1" wp14:anchorId="20BEA1BB" wp14:editId="2488F741">
              <wp:simplePos x="0" y="0"/>
              <wp:positionH relativeFrom="page">
                <wp:posOffset>6560820</wp:posOffset>
              </wp:positionH>
              <wp:positionV relativeFrom="page">
                <wp:posOffset>10088245</wp:posOffset>
              </wp:positionV>
              <wp:extent cx="152400" cy="165735"/>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15068" w14:textId="77777777" w:rsidR="00C3135E" w:rsidRDefault="006A0F9D">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3</w:t>
                          </w:r>
                          <w:r>
                            <w:rPr>
                              <w:rFonts w:ascii="Times New Roman"/>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EA1BB" id="_x0000_t202" coordsize="21600,21600" o:spt="202" path="m,l,21600r21600,l21600,xe">
              <v:stroke joinstyle="miter"/>
              <v:path gradientshapeok="t" o:connecttype="rect"/>
            </v:shapetype>
            <v:shape id="docshape5" o:spid="_x0000_s1027" type="#_x0000_t202" style="position:absolute;margin-left:516.6pt;margin-top:794.35pt;width:12pt;height:13.05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" filled="f" stroked="f">
              <v:textbox inset="0,0,0,0">
                <w:txbxContent>
                  <w:p w14:paraId="46015068" w14:textId="77777777" w:rsidR="00C3135E" w:rsidRDefault="006A0F9D">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3</w:t>
                    </w:r>
                    <w:r>
                      <w:rPr>
                        <w:rFonts w:ascii="Times New Roman"/>
                        <w:w w:val="99"/>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1D6A" w14:textId="60F7B3FE" w:rsidR="00C3135E" w:rsidRDefault="002D02DE">
    <w:pPr>
      <w:pStyle w:val="Brdtext"/>
      <w:spacing w:line="14" w:lineRule="auto"/>
      <w:rPr>
        <w:sz w:val="20"/>
      </w:rPr>
    </w:pPr>
    <w:r>
      <w:rPr>
        <w:noProof/>
      </w:rPr>
      <mc:AlternateContent>
        <mc:Choice Requires="wps">
          <w:drawing>
            <wp:anchor distT="0" distB="0" distL="114300" distR="114300" simplePos="0" relativeHeight="487408640" behindDoc="1" locked="0" layoutInCell="1" allowOverlap="1" wp14:anchorId="4C4F3536" wp14:editId="77E9D75B">
              <wp:simplePos x="0" y="0"/>
              <wp:positionH relativeFrom="page">
                <wp:posOffset>6560820</wp:posOffset>
              </wp:positionH>
              <wp:positionV relativeFrom="page">
                <wp:posOffset>10088245</wp:posOffset>
              </wp:positionV>
              <wp:extent cx="152400" cy="165735"/>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041B5" w14:textId="77777777" w:rsidR="00C3135E" w:rsidRDefault="006A0F9D">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4</w:t>
                          </w:r>
                          <w:r>
                            <w:rPr>
                              <w:rFonts w:ascii="Times New Roman"/>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F3536" id="_x0000_t202" coordsize="21600,21600" o:spt="202" path="m,l,21600r21600,l21600,xe">
              <v:stroke joinstyle="miter"/>
              <v:path gradientshapeok="t" o:connecttype="rect"/>
            </v:shapetype>
            <v:shape id="docshape7" o:spid="_x0000_s1028" type="#_x0000_t202" style="position:absolute;margin-left:516.6pt;margin-top:794.35pt;width:12pt;height:13.05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" filled="f" stroked="f">
              <v:textbox inset="0,0,0,0">
                <w:txbxContent>
                  <w:p w14:paraId="4CA041B5" w14:textId="77777777" w:rsidR="00C3135E" w:rsidRDefault="006A0F9D">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4</w:t>
                    </w:r>
                    <w:r>
                      <w:rPr>
                        <w:rFonts w:ascii="Times New Roman"/>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3B12" w14:textId="77777777" w:rsidR="002671DC" w:rsidRDefault="006A0F9D">
      <w:r>
        <w:separator/>
      </w:r>
    </w:p>
  </w:footnote>
  <w:footnote w:type="continuationSeparator" w:id="0">
    <w:p w14:paraId="0561EEB4" w14:textId="77777777" w:rsidR="002671DC" w:rsidRDefault="006A0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B3E4" w14:textId="77777777" w:rsidR="002D02DE" w:rsidRDefault="002D02D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B68B" w14:textId="77777777" w:rsidR="002D02DE" w:rsidRDefault="002D02D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949A" w14:textId="77777777" w:rsidR="002D02DE" w:rsidRDefault="002D02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182F"/>
    <w:multiLevelType w:val="hybridMultilevel"/>
    <w:tmpl w:val="077440F0"/>
    <w:lvl w:ilvl="0" w:tplc="C4A8DB58">
      <w:numFmt w:val="bullet"/>
      <w:lvlText w:val=""/>
      <w:lvlJc w:val="left"/>
      <w:pPr>
        <w:ind w:left="936" w:hanging="360"/>
      </w:pPr>
      <w:rPr>
        <w:rFonts w:ascii="Symbol" w:eastAsia="Symbol" w:hAnsi="Symbol" w:cs="Symbol" w:hint="default"/>
        <w:b w:val="0"/>
        <w:bCs w:val="0"/>
        <w:i w:val="0"/>
        <w:iCs w:val="0"/>
        <w:w w:val="100"/>
        <w:sz w:val="24"/>
        <w:szCs w:val="24"/>
        <w:lang w:val="sv-SE" w:eastAsia="en-US" w:bidi="ar-SA"/>
      </w:rPr>
    </w:lvl>
    <w:lvl w:ilvl="1" w:tplc="737A73C4">
      <w:numFmt w:val="bullet"/>
      <w:lvlText w:val="•"/>
      <w:lvlJc w:val="left"/>
      <w:pPr>
        <w:ind w:left="1796" w:hanging="360"/>
      </w:pPr>
      <w:rPr>
        <w:rFonts w:hint="default"/>
        <w:lang w:val="sv-SE" w:eastAsia="en-US" w:bidi="ar-SA"/>
      </w:rPr>
    </w:lvl>
    <w:lvl w:ilvl="2" w:tplc="B00C48C0">
      <w:numFmt w:val="bullet"/>
      <w:lvlText w:val="•"/>
      <w:lvlJc w:val="left"/>
      <w:pPr>
        <w:ind w:left="2653" w:hanging="360"/>
      </w:pPr>
      <w:rPr>
        <w:rFonts w:hint="default"/>
        <w:lang w:val="sv-SE" w:eastAsia="en-US" w:bidi="ar-SA"/>
      </w:rPr>
    </w:lvl>
    <w:lvl w:ilvl="3" w:tplc="3EEC70F4">
      <w:numFmt w:val="bullet"/>
      <w:lvlText w:val="•"/>
      <w:lvlJc w:val="left"/>
      <w:pPr>
        <w:ind w:left="3509" w:hanging="360"/>
      </w:pPr>
      <w:rPr>
        <w:rFonts w:hint="default"/>
        <w:lang w:val="sv-SE" w:eastAsia="en-US" w:bidi="ar-SA"/>
      </w:rPr>
    </w:lvl>
    <w:lvl w:ilvl="4" w:tplc="9998CC3C">
      <w:numFmt w:val="bullet"/>
      <w:lvlText w:val="•"/>
      <w:lvlJc w:val="left"/>
      <w:pPr>
        <w:ind w:left="4366" w:hanging="360"/>
      </w:pPr>
      <w:rPr>
        <w:rFonts w:hint="default"/>
        <w:lang w:val="sv-SE" w:eastAsia="en-US" w:bidi="ar-SA"/>
      </w:rPr>
    </w:lvl>
    <w:lvl w:ilvl="5" w:tplc="D7AC64B4">
      <w:numFmt w:val="bullet"/>
      <w:lvlText w:val="•"/>
      <w:lvlJc w:val="left"/>
      <w:pPr>
        <w:ind w:left="5223" w:hanging="360"/>
      </w:pPr>
      <w:rPr>
        <w:rFonts w:hint="default"/>
        <w:lang w:val="sv-SE" w:eastAsia="en-US" w:bidi="ar-SA"/>
      </w:rPr>
    </w:lvl>
    <w:lvl w:ilvl="6" w:tplc="B7B0686E">
      <w:numFmt w:val="bullet"/>
      <w:lvlText w:val="•"/>
      <w:lvlJc w:val="left"/>
      <w:pPr>
        <w:ind w:left="6079" w:hanging="360"/>
      </w:pPr>
      <w:rPr>
        <w:rFonts w:hint="default"/>
        <w:lang w:val="sv-SE" w:eastAsia="en-US" w:bidi="ar-SA"/>
      </w:rPr>
    </w:lvl>
    <w:lvl w:ilvl="7" w:tplc="B54CC7C6">
      <w:numFmt w:val="bullet"/>
      <w:lvlText w:val="•"/>
      <w:lvlJc w:val="left"/>
      <w:pPr>
        <w:ind w:left="6936" w:hanging="360"/>
      </w:pPr>
      <w:rPr>
        <w:rFonts w:hint="default"/>
        <w:lang w:val="sv-SE" w:eastAsia="en-US" w:bidi="ar-SA"/>
      </w:rPr>
    </w:lvl>
    <w:lvl w:ilvl="8" w:tplc="7310B0FE">
      <w:numFmt w:val="bullet"/>
      <w:lvlText w:val="•"/>
      <w:lvlJc w:val="left"/>
      <w:pPr>
        <w:ind w:left="7793" w:hanging="360"/>
      </w:pPr>
      <w:rPr>
        <w:rFonts w:hint="default"/>
        <w:lang w:val="sv-SE" w:eastAsia="en-US" w:bidi="ar-SA"/>
      </w:rPr>
    </w:lvl>
  </w:abstractNum>
  <w:abstractNum w:abstractNumId="1" w15:restartNumberingAfterBreak="0">
    <w:nsid w:val="23F76726"/>
    <w:multiLevelType w:val="hybridMultilevel"/>
    <w:tmpl w:val="F56009A8"/>
    <w:lvl w:ilvl="0" w:tplc="E53E2578">
      <w:numFmt w:val="bullet"/>
      <w:lvlText w:val=""/>
      <w:lvlJc w:val="left"/>
      <w:pPr>
        <w:ind w:left="936" w:hanging="360"/>
      </w:pPr>
      <w:rPr>
        <w:rFonts w:ascii="Symbol" w:eastAsia="Symbol" w:hAnsi="Symbol" w:cs="Symbol" w:hint="default"/>
        <w:b w:val="0"/>
        <w:bCs w:val="0"/>
        <w:i w:val="0"/>
        <w:iCs w:val="0"/>
        <w:w w:val="100"/>
        <w:sz w:val="24"/>
        <w:szCs w:val="24"/>
        <w:lang w:val="sv-SE" w:eastAsia="en-US" w:bidi="ar-SA"/>
      </w:rPr>
    </w:lvl>
    <w:lvl w:ilvl="1" w:tplc="DDE077EE">
      <w:numFmt w:val="bullet"/>
      <w:lvlText w:val="•"/>
      <w:lvlJc w:val="left"/>
      <w:pPr>
        <w:ind w:left="1796" w:hanging="360"/>
      </w:pPr>
      <w:rPr>
        <w:rFonts w:hint="default"/>
        <w:lang w:val="sv-SE" w:eastAsia="en-US" w:bidi="ar-SA"/>
      </w:rPr>
    </w:lvl>
    <w:lvl w:ilvl="2" w:tplc="5E62607E">
      <w:numFmt w:val="bullet"/>
      <w:lvlText w:val="•"/>
      <w:lvlJc w:val="left"/>
      <w:pPr>
        <w:ind w:left="2653" w:hanging="360"/>
      </w:pPr>
      <w:rPr>
        <w:rFonts w:hint="default"/>
        <w:lang w:val="sv-SE" w:eastAsia="en-US" w:bidi="ar-SA"/>
      </w:rPr>
    </w:lvl>
    <w:lvl w:ilvl="3" w:tplc="32C080DA">
      <w:numFmt w:val="bullet"/>
      <w:lvlText w:val="•"/>
      <w:lvlJc w:val="left"/>
      <w:pPr>
        <w:ind w:left="3509" w:hanging="360"/>
      </w:pPr>
      <w:rPr>
        <w:rFonts w:hint="default"/>
        <w:lang w:val="sv-SE" w:eastAsia="en-US" w:bidi="ar-SA"/>
      </w:rPr>
    </w:lvl>
    <w:lvl w:ilvl="4" w:tplc="982661EA">
      <w:numFmt w:val="bullet"/>
      <w:lvlText w:val="•"/>
      <w:lvlJc w:val="left"/>
      <w:pPr>
        <w:ind w:left="4366" w:hanging="360"/>
      </w:pPr>
      <w:rPr>
        <w:rFonts w:hint="default"/>
        <w:lang w:val="sv-SE" w:eastAsia="en-US" w:bidi="ar-SA"/>
      </w:rPr>
    </w:lvl>
    <w:lvl w:ilvl="5" w:tplc="CA48E692">
      <w:numFmt w:val="bullet"/>
      <w:lvlText w:val="•"/>
      <w:lvlJc w:val="left"/>
      <w:pPr>
        <w:ind w:left="5223" w:hanging="360"/>
      </w:pPr>
      <w:rPr>
        <w:rFonts w:hint="default"/>
        <w:lang w:val="sv-SE" w:eastAsia="en-US" w:bidi="ar-SA"/>
      </w:rPr>
    </w:lvl>
    <w:lvl w:ilvl="6" w:tplc="17F0D110">
      <w:numFmt w:val="bullet"/>
      <w:lvlText w:val="•"/>
      <w:lvlJc w:val="left"/>
      <w:pPr>
        <w:ind w:left="6079" w:hanging="360"/>
      </w:pPr>
      <w:rPr>
        <w:rFonts w:hint="default"/>
        <w:lang w:val="sv-SE" w:eastAsia="en-US" w:bidi="ar-SA"/>
      </w:rPr>
    </w:lvl>
    <w:lvl w:ilvl="7" w:tplc="0B64808C">
      <w:numFmt w:val="bullet"/>
      <w:lvlText w:val="•"/>
      <w:lvlJc w:val="left"/>
      <w:pPr>
        <w:ind w:left="6936" w:hanging="360"/>
      </w:pPr>
      <w:rPr>
        <w:rFonts w:hint="default"/>
        <w:lang w:val="sv-SE" w:eastAsia="en-US" w:bidi="ar-SA"/>
      </w:rPr>
    </w:lvl>
    <w:lvl w:ilvl="8" w:tplc="DFC63DA6">
      <w:numFmt w:val="bullet"/>
      <w:lvlText w:val="•"/>
      <w:lvlJc w:val="left"/>
      <w:pPr>
        <w:ind w:left="7793" w:hanging="360"/>
      </w:pPr>
      <w:rPr>
        <w:rFonts w:hint="default"/>
        <w:lang w:val="sv-SE" w:eastAsia="en-US" w:bidi="ar-SA"/>
      </w:rPr>
    </w:lvl>
  </w:abstractNum>
  <w:abstractNum w:abstractNumId="2" w15:restartNumberingAfterBreak="0">
    <w:nsid w:val="262E79DD"/>
    <w:multiLevelType w:val="multilevel"/>
    <w:tmpl w:val="23F842E6"/>
    <w:lvl w:ilvl="0">
      <w:start w:val="1"/>
      <w:numFmt w:val="decimal"/>
      <w:lvlText w:val="%1."/>
      <w:lvlJc w:val="left"/>
      <w:pPr>
        <w:ind w:left="458" w:hanging="243"/>
        <w:jc w:val="left"/>
      </w:pPr>
      <w:rPr>
        <w:rFonts w:ascii="Calibri" w:eastAsia="Calibri" w:hAnsi="Calibri" w:cs="Calibri" w:hint="default"/>
        <w:b/>
        <w:bCs/>
        <w:i w:val="0"/>
        <w:iCs w:val="0"/>
        <w:w w:val="100"/>
        <w:sz w:val="24"/>
        <w:szCs w:val="24"/>
        <w:lang w:val="sv-SE" w:eastAsia="en-US" w:bidi="ar-SA"/>
      </w:rPr>
    </w:lvl>
    <w:lvl w:ilvl="1">
      <w:start w:val="1"/>
      <w:numFmt w:val="decimal"/>
      <w:lvlText w:val="%1.%2"/>
      <w:lvlJc w:val="left"/>
      <w:pPr>
        <w:ind w:left="365" w:hanging="365"/>
        <w:jc w:val="left"/>
      </w:pPr>
      <w:rPr>
        <w:rFonts w:ascii="Calibri" w:eastAsia="Calibri" w:hAnsi="Calibri" w:cs="Calibri" w:hint="default"/>
        <w:b/>
        <w:bCs/>
        <w:i w:val="0"/>
        <w:iCs w:val="0"/>
        <w:w w:val="100"/>
        <w:sz w:val="24"/>
        <w:szCs w:val="24"/>
        <w:lang w:val="sv-SE" w:eastAsia="en-US" w:bidi="ar-SA"/>
      </w:rPr>
    </w:lvl>
    <w:lvl w:ilvl="2">
      <w:numFmt w:val="bullet"/>
      <w:lvlText w:val=""/>
      <w:lvlJc w:val="left"/>
      <w:pPr>
        <w:ind w:left="936" w:hanging="360"/>
      </w:pPr>
      <w:rPr>
        <w:rFonts w:ascii="Symbol" w:eastAsia="Symbol" w:hAnsi="Symbol" w:cs="Symbol" w:hint="default"/>
        <w:b w:val="0"/>
        <w:bCs w:val="0"/>
        <w:i w:val="0"/>
        <w:iCs w:val="0"/>
        <w:w w:val="100"/>
        <w:sz w:val="24"/>
        <w:szCs w:val="24"/>
        <w:lang w:val="sv-SE" w:eastAsia="en-US" w:bidi="ar-SA"/>
      </w:rPr>
    </w:lvl>
    <w:lvl w:ilvl="3">
      <w:numFmt w:val="bullet"/>
      <w:lvlText w:val="•"/>
      <w:lvlJc w:val="left"/>
      <w:pPr>
        <w:ind w:left="940" w:hanging="360"/>
      </w:pPr>
      <w:rPr>
        <w:rFonts w:hint="default"/>
        <w:lang w:val="sv-SE" w:eastAsia="en-US" w:bidi="ar-SA"/>
      </w:rPr>
    </w:lvl>
    <w:lvl w:ilvl="4">
      <w:numFmt w:val="bullet"/>
      <w:lvlText w:val="•"/>
      <w:lvlJc w:val="left"/>
      <w:pPr>
        <w:ind w:left="2163" w:hanging="360"/>
      </w:pPr>
      <w:rPr>
        <w:rFonts w:hint="default"/>
        <w:lang w:val="sv-SE" w:eastAsia="en-US" w:bidi="ar-SA"/>
      </w:rPr>
    </w:lvl>
    <w:lvl w:ilvl="5">
      <w:numFmt w:val="bullet"/>
      <w:lvlText w:val="•"/>
      <w:lvlJc w:val="left"/>
      <w:pPr>
        <w:ind w:left="3387" w:hanging="360"/>
      </w:pPr>
      <w:rPr>
        <w:rFonts w:hint="default"/>
        <w:lang w:val="sv-SE" w:eastAsia="en-US" w:bidi="ar-SA"/>
      </w:rPr>
    </w:lvl>
    <w:lvl w:ilvl="6">
      <w:numFmt w:val="bullet"/>
      <w:lvlText w:val="•"/>
      <w:lvlJc w:val="left"/>
      <w:pPr>
        <w:ind w:left="4611" w:hanging="360"/>
      </w:pPr>
      <w:rPr>
        <w:rFonts w:hint="default"/>
        <w:lang w:val="sv-SE" w:eastAsia="en-US" w:bidi="ar-SA"/>
      </w:rPr>
    </w:lvl>
    <w:lvl w:ilvl="7">
      <w:numFmt w:val="bullet"/>
      <w:lvlText w:val="•"/>
      <w:lvlJc w:val="left"/>
      <w:pPr>
        <w:ind w:left="5835" w:hanging="360"/>
      </w:pPr>
      <w:rPr>
        <w:rFonts w:hint="default"/>
        <w:lang w:val="sv-SE" w:eastAsia="en-US" w:bidi="ar-SA"/>
      </w:rPr>
    </w:lvl>
    <w:lvl w:ilvl="8">
      <w:numFmt w:val="bullet"/>
      <w:lvlText w:val="•"/>
      <w:lvlJc w:val="left"/>
      <w:pPr>
        <w:ind w:left="7058" w:hanging="360"/>
      </w:pPr>
      <w:rPr>
        <w:rFonts w:hint="default"/>
        <w:lang w:val="sv-SE" w:eastAsia="en-US" w:bidi="ar-SA"/>
      </w:rPr>
    </w:lvl>
  </w:abstractNum>
  <w:abstractNum w:abstractNumId="3" w15:restartNumberingAfterBreak="0">
    <w:nsid w:val="3F8E6111"/>
    <w:multiLevelType w:val="hybridMultilevel"/>
    <w:tmpl w:val="44304310"/>
    <w:lvl w:ilvl="0" w:tplc="4BE4FA22">
      <w:numFmt w:val="bullet"/>
      <w:lvlText w:val=""/>
      <w:lvlJc w:val="left"/>
      <w:pPr>
        <w:ind w:left="936" w:hanging="360"/>
      </w:pPr>
      <w:rPr>
        <w:rFonts w:ascii="Symbol" w:eastAsia="Symbol" w:hAnsi="Symbol" w:cs="Symbol" w:hint="default"/>
        <w:b w:val="0"/>
        <w:bCs w:val="0"/>
        <w:i w:val="0"/>
        <w:iCs w:val="0"/>
        <w:w w:val="100"/>
        <w:sz w:val="24"/>
        <w:szCs w:val="24"/>
        <w:lang w:val="sv-SE" w:eastAsia="en-US" w:bidi="ar-SA"/>
      </w:rPr>
    </w:lvl>
    <w:lvl w:ilvl="1" w:tplc="A4A0315C">
      <w:numFmt w:val="bullet"/>
      <w:lvlText w:val="•"/>
      <w:lvlJc w:val="left"/>
      <w:pPr>
        <w:ind w:left="1796" w:hanging="360"/>
      </w:pPr>
      <w:rPr>
        <w:rFonts w:hint="default"/>
        <w:lang w:val="sv-SE" w:eastAsia="en-US" w:bidi="ar-SA"/>
      </w:rPr>
    </w:lvl>
    <w:lvl w:ilvl="2" w:tplc="1ABA9518">
      <w:numFmt w:val="bullet"/>
      <w:lvlText w:val="•"/>
      <w:lvlJc w:val="left"/>
      <w:pPr>
        <w:ind w:left="2653" w:hanging="360"/>
      </w:pPr>
      <w:rPr>
        <w:rFonts w:hint="default"/>
        <w:lang w:val="sv-SE" w:eastAsia="en-US" w:bidi="ar-SA"/>
      </w:rPr>
    </w:lvl>
    <w:lvl w:ilvl="3" w:tplc="60CC0CD0">
      <w:numFmt w:val="bullet"/>
      <w:lvlText w:val="•"/>
      <w:lvlJc w:val="left"/>
      <w:pPr>
        <w:ind w:left="3509" w:hanging="360"/>
      </w:pPr>
      <w:rPr>
        <w:rFonts w:hint="default"/>
        <w:lang w:val="sv-SE" w:eastAsia="en-US" w:bidi="ar-SA"/>
      </w:rPr>
    </w:lvl>
    <w:lvl w:ilvl="4" w:tplc="FF5C2842">
      <w:numFmt w:val="bullet"/>
      <w:lvlText w:val="•"/>
      <w:lvlJc w:val="left"/>
      <w:pPr>
        <w:ind w:left="4366" w:hanging="360"/>
      </w:pPr>
      <w:rPr>
        <w:rFonts w:hint="default"/>
        <w:lang w:val="sv-SE" w:eastAsia="en-US" w:bidi="ar-SA"/>
      </w:rPr>
    </w:lvl>
    <w:lvl w:ilvl="5" w:tplc="CEF0513E">
      <w:numFmt w:val="bullet"/>
      <w:lvlText w:val="•"/>
      <w:lvlJc w:val="left"/>
      <w:pPr>
        <w:ind w:left="5223" w:hanging="360"/>
      </w:pPr>
      <w:rPr>
        <w:rFonts w:hint="default"/>
        <w:lang w:val="sv-SE" w:eastAsia="en-US" w:bidi="ar-SA"/>
      </w:rPr>
    </w:lvl>
    <w:lvl w:ilvl="6" w:tplc="22E04C56">
      <w:numFmt w:val="bullet"/>
      <w:lvlText w:val="•"/>
      <w:lvlJc w:val="left"/>
      <w:pPr>
        <w:ind w:left="6079" w:hanging="360"/>
      </w:pPr>
      <w:rPr>
        <w:rFonts w:hint="default"/>
        <w:lang w:val="sv-SE" w:eastAsia="en-US" w:bidi="ar-SA"/>
      </w:rPr>
    </w:lvl>
    <w:lvl w:ilvl="7" w:tplc="DCD0D6F2">
      <w:numFmt w:val="bullet"/>
      <w:lvlText w:val="•"/>
      <w:lvlJc w:val="left"/>
      <w:pPr>
        <w:ind w:left="6936" w:hanging="360"/>
      </w:pPr>
      <w:rPr>
        <w:rFonts w:hint="default"/>
        <w:lang w:val="sv-SE" w:eastAsia="en-US" w:bidi="ar-SA"/>
      </w:rPr>
    </w:lvl>
    <w:lvl w:ilvl="8" w:tplc="C1D0C774">
      <w:numFmt w:val="bullet"/>
      <w:lvlText w:val="•"/>
      <w:lvlJc w:val="left"/>
      <w:pPr>
        <w:ind w:left="7793" w:hanging="360"/>
      </w:pPr>
      <w:rPr>
        <w:rFonts w:hint="default"/>
        <w:lang w:val="sv-SE" w:eastAsia="en-US" w:bidi="ar-SA"/>
      </w:rPr>
    </w:lvl>
  </w:abstractNum>
  <w:abstractNum w:abstractNumId="4" w15:restartNumberingAfterBreak="0">
    <w:nsid w:val="42DD5427"/>
    <w:multiLevelType w:val="hybridMultilevel"/>
    <w:tmpl w:val="37784082"/>
    <w:lvl w:ilvl="0" w:tplc="42DEB08A">
      <w:numFmt w:val="bullet"/>
      <w:lvlText w:val="-"/>
      <w:lvlJc w:val="left"/>
      <w:pPr>
        <w:ind w:left="936" w:hanging="360"/>
      </w:pPr>
      <w:rPr>
        <w:rFonts w:ascii="Calibri" w:eastAsia="Calibri" w:hAnsi="Calibri" w:cs="Calibri" w:hint="default"/>
        <w:b w:val="0"/>
        <w:bCs w:val="0"/>
        <w:i w:val="0"/>
        <w:iCs w:val="0"/>
        <w:w w:val="100"/>
        <w:sz w:val="24"/>
        <w:szCs w:val="24"/>
        <w:lang w:val="sv-SE" w:eastAsia="en-US" w:bidi="ar-SA"/>
      </w:rPr>
    </w:lvl>
    <w:lvl w:ilvl="1" w:tplc="38523380">
      <w:numFmt w:val="bullet"/>
      <w:lvlText w:val="•"/>
      <w:lvlJc w:val="left"/>
      <w:pPr>
        <w:ind w:left="1796" w:hanging="360"/>
      </w:pPr>
      <w:rPr>
        <w:rFonts w:hint="default"/>
        <w:lang w:val="sv-SE" w:eastAsia="en-US" w:bidi="ar-SA"/>
      </w:rPr>
    </w:lvl>
    <w:lvl w:ilvl="2" w:tplc="2AF8DEE4">
      <w:numFmt w:val="bullet"/>
      <w:lvlText w:val="•"/>
      <w:lvlJc w:val="left"/>
      <w:pPr>
        <w:ind w:left="2653" w:hanging="360"/>
      </w:pPr>
      <w:rPr>
        <w:rFonts w:hint="default"/>
        <w:lang w:val="sv-SE" w:eastAsia="en-US" w:bidi="ar-SA"/>
      </w:rPr>
    </w:lvl>
    <w:lvl w:ilvl="3" w:tplc="761EF146">
      <w:numFmt w:val="bullet"/>
      <w:lvlText w:val="•"/>
      <w:lvlJc w:val="left"/>
      <w:pPr>
        <w:ind w:left="3509" w:hanging="360"/>
      </w:pPr>
      <w:rPr>
        <w:rFonts w:hint="default"/>
        <w:lang w:val="sv-SE" w:eastAsia="en-US" w:bidi="ar-SA"/>
      </w:rPr>
    </w:lvl>
    <w:lvl w:ilvl="4" w:tplc="BD586CA2">
      <w:numFmt w:val="bullet"/>
      <w:lvlText w:val="•"/>
      <w:lvlJc w:val="left"/>
      <w:pPr>
        <w:ind w:left="4366" w:hanging="360"/>
      </w:pPr>
      <w:rPr>
        <w:rFonts w:hint="default"/>
        <w:lang w:val="sv-SE" w:eastAsia="en-US" w:bidi="ar-SA"/>
      </w:rPr>
    </w:lvl>
    <w:lvl w:ilvl="5" w:tplc="E97849E2">
      <w:numFmt w:val="bullet"/>
      <w:lvlText w:val="•"/>
      <w:lvlJc w:val="left"/>
      <w:pPr>
        <w:ind w:left="5223" w:hanging="360"/>
      </w:pPr>
      <w:rPr>
        <w:rFonts w:hint="default"/>
        <w:lang w:val="sv-SE" w:eastAsia="en-US" w:bidi="ar-SA"/>
      </w:rPr>
    </w:lvl>
    <w:lvl w:ilvl="6" w:tplc="D01A22B2">
      <w:numFmt w:val="bullet"/>
      <w:lvlText w:val="•"/>
      <w:lvlJc w:val="left"/>
      <w:pPr>
        <w:ind w:left="6079" w:hanging="360"/>
      </w:pPr>
      <w:rPr>
        <w:rFonts w:hint="default"/>
        <w:lang w:val="sv-SE" w:eastAsia="en-US" w:bidi="ar-SA"/>
      </w:rPr>
    </w:lvl>
    <w:lvl w:ilvl="7" w:tplc="922E6AC2">
      <w:numFmt w:val="bullet"/>
      <w:lvlText w:val="•"/>
      <w:lvlJc w:val="left"/>
      <w:pPr>
        <w:ind w:left="6936" w:hanging="360"/>
      </w:pPr>
      <w:rPr>
        <w:rFonts w:hint="default"/>
        <w:lang w:val="sv-SE" w:eastAsia="en-US" w:bidi="ar-SA"/>
      </w:rPr>
    </w:lvl>
    <w:lvl w:ilvl="8" w:tplc="29226EE2">
      <w:numFmt w:val="bullet"/>
      <w:lvlText w:val="•"/>
      <w:lvlJc w:val="left"/>
      <w:pPr>
        <w:ind w:left="7793" w:hanging="360"/>
      </w:pPr>
      <w:rPr>
        <w:rFonts w:hint="default"/>
        <w:lang w:val="sv-SE" w:eastAsia="en-US" w:bidi="ar-SA"/>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5E"/>
    <w:rsid w:val="002671DC"/>
    <w:rsid w:val="002D02DE"/>
    <w:rsid w:val="003C3A6A"/>
    <w:rsid w:val="005371A2"/>
    <w:rsid w:val="00555B6D"/>
    <w:rsid w:val="006A0F9D"/>
    <w:rsid w:val="007C3DA8"/>
    <w:rsid w:val="008621DC"/>
    <w:rsid w:val="009012A8"/>
    <w:rsid w:val="009B4B4F"/>
    <w:rsid w:val="00C3135E"/>
    <w:rsid w:val="00CF6303"/>
    <w:rsid w:val="00D15D54"/>
    <w:rsid w:val="00F205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A07657"/>
  <w15:docId w15:val="{05D38F70-E129-4E22-A7FA-6AEBA539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sv-SE"/>
    </w:rPr>
  </w:style>
  <w:style w:type="paragraph" w:styleId="Rubrik1">
    <w:name w:val="heading 1"/>
    <w:basedOn w:val="Normal"/>
    <w:uiPriority w:val="9"/>
    <w:qFormat/>
    <w:pPr>
      <w:ind w:left="458" w:hanging="243"/>
      <w:outlineLvl w:val="0"/>
    </w:pPr>
    <w:rPr>
      <w:b/>
      <w:bCs/>
      <w:sz w:val="24"/>
      <w:szCs w:val="24"/>
    </w:rPr>
  </w:style>
  <w:style w:type="paragraph" w:styleId="Rubrik2">
    <w:name w:val="heading 2"/>
    <w:basedOn w:val="Normal"/>
    <w:uiPriority w:val="9"/>
    <w:unhideWhenUsed/>
    <w:qFormat/>
    <w:pPr>
      <w:ind w:left="581" w:hanging="366"/>
      <w:outlineLvl w:val="1"/>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Rubrik">
    <w:name w:val="Title"/>
    <w:basedOn w:val="Normal"/>
    <w:uiPriority w:val="10"/>
    <w:qFormat/>
    <w:pPr>
      <w:spacing w:before="44"/>
      <w:ind w:left="216"/>
    </w:pPr>
    <w:rPr>
      <w:b/>
      <w:bCs/>
      <w:sz w:val="28"/>
      <w:szCs w:val="28"/>
    </w:rPr>
  </w:style>
  <w:style w:type="paragraph" w:styleId="Liststycke">
    <w:name w:val="List Paragraph"/>
    <w:basedOn w:val="Normal"/>
    <w:uiPriority w:val="1"/>
    <w:qFormat/>
    <w:pPr>
      <w:ind w:left="936" w:hanging="360"/>
    </w:pPr>
  </w:style>
  <w:style w:type="paragraph" w:customStyle="1" w:styleId="TableParagraph">
    <w:name w:val="Table Paragraph"/>
    <w:basedOn w:val="Normal"/>
    <w:uiPriority w:val="1"/>
    <w:qFormat/>
    <w:pPr>
      <w:ind w:left="108"/>
    </w:pPr>
    <w:rPr>
      <w:rFonts w:ascii="Arial" w:eastAsia="Arial" w:hAnsi="Arial" w:cs="Arial"/>
    </w:rPr>
  </w:style>
  <w:style w:type="paragraph" w:styleId="Sidhuvud">
    <w:name w:val="header"/>
    <w:basedOn w:val="Normal"/>
    <w:link w:val="SidhuvudChar"/>
    <w:uiPriority w:val="99"/>
    <w:unhideWhenUsed/>
    <w:rsid w:val="002D02DE"/>
    <w:pPr>
      <w:tabs>
        <w:tab w:val="center" w:pos="4536"/>
        <w:tab w:val="right" w:pos="9072"/>
      </w:tabs>
    </w:pPr>
  </w:style>
  <w:style w:type="character" w:customStyle="1" w:styleId="SidhuvudChar">
    <w:name w:val="Sidhuvud Char"/>
    <w:basedOn w:val="Standardstycketeckensnitt"/>
    <w:link w:val="Sidhuvud"/>
    <w:uiPriority w:val="99"/>
    <w:rsid w:val="002D02DE"/>
    <w:rPr>
      <w:rFonts w:ascii="Calibri" w:eastAsia="Calibri" w:hAnsi="Calibri" w:cs="Calibri"/>
      <w:lang w:val="sv-SE"/>
    </w:rPr>
  </w:style>
  <w:style w:type="paragraph" w:styleId="Sidfot">
    <w:name w:val="footer"/>
    <w:basedOn w:val="Normal"/>
    <w:link w:val="SidfotChar"/>
    <w:uiPriority w:val="99"/>
    <w:unhideWhenUsed/>
    <w:rsid w:val="002D02DE"/>
    <w:pPr>
      <w:tabs>
        <w:tab w:val="center" w:pos="4536"/>
        <w:tab w:val="right" w:pos="9072"/>
      </w:tabs>
    </w:pPr>
  </w:style>
  <w:style w:type="character" w:customStyle="1" w:styleId="SidfotChar">
    <w:name w:val="Sidfot Char"/>
    <w:basedOn w:val="Standardstycketeckensnitt"/>
    <w:link w:val="Sidfot"/>
    <w:uiPriority w:val="99"/>
    <w:rsid w:val="002D02DE"/>
    <w:rPr>
      <w:rFonts w:ascii="Calibri" w:eastAsia="Calibri" w:hAnsi="Calibri" w:cs="Calibri"/>
      <w:lang w:val="sv-SE"/>
    </w:rPr>
  </w:style>
  <w:style w:type="character" w:styleId="Hyperlnk">
    <w:name w:val="Hyperlink"/>
    <w:basedOn w:val="Standardstycketeckensnitt"/>
    <w:uiPriority w:val="99"/>
    <w:unhideWhenUsed/>
    <w:rsid w:val="009B4B4F"/>
    <w:rPr>
      <w:color w:val="0000FF" w:themeColor="hyperlink"/>
      <w:u w:val="single"/>
    </w:rPr>
  </w:style>
  <w:style w:type="character" w:styleId="Olstomnmnande">
    <w:name w:val="Unresolved Mention"/>
    <w:basedOn w:val="Standardstycketeckensnitt"/>
    <w:uiPriority w:val="99"/>
    <w:semiHidden/>
    <w:unhideWhenUsed/>
    <w:rsid w:val="009B4B4F"/>
    <w:rPr>
      <w:color w:val="605E5C"/>
      <w:shd w:val="clear" w:color="auto" w:fill="E1DFDD"/>
    </w:rPr>
  </w:style>
  <w:style w:type="character" w:styleId="Kommentarsreferens">
    <w:name w:val="annotation reference"/>
    <w:basedOn w:val="Standardstycketeckensnitt"/>
    <w:uiPriority w:val="99"/>
    <w:semiHidden/>
    <w:unhideWhenUsed/>
    <w:rsid w:val="009B4B4F"/>
    <w:rPr>
      <w:sz w:val="16"/>
      <w:szCs w:val="16"/>
    </w:rPr>
  </w:style>
  <w:style w:type="paragraph" w:styleId="Kommentarer">
    <w:name w:val="annotation text"/>
    <w:basedOn w:val="Normal"/>
    <w:link w:val="KommentarerChar"/>
    <w:uiPriority w:val="99"/>
    <w:semiHidden/>
    <w:unhideWhenUsed/>
    <w:rsid w:val="009B4B4F"/>
    <w:rPr>
      <w:sz w:val="20"/>
      <w:szCs w:val="20"/>
    </w:rPr>
  </w:style>
  <w:style w:type="character" w:customStyle="1" w:styleId="KommentarerChar">
    <w:name w:val="Kommentarer Char"/>
    <w:basedOn w:val="Standardstycketeckensnitt"/>
    <w:link w:val="Kommentarer"/>
    <w:uiPriority w:val="99"/>
    <w:semiHidden/>
    <w:rsid w:val="009B4B4F"/>
    <w:rPr>
      <w:rFonts w:ascii="Calibri" w:eastAsia="Calibri" w:hAnsi="Calibri" w:cs="Calibri"/>
      <w:sz w:val="20"/>
      <w:szCs w:val="20"/>
      <w:lang w:val="sv-SE"/>
    </w:rPr>
  </w:style>
  <w:style w:type="paragraph" w:styleId="Kommentarsmne">
    <w:name w:val="annotation subject"/>
    <w:basedOn w:val="Kommentarer"/>
    <w:next w:val="Kommentarer"/>
    <w:link w:val="KommentarsmneChar"/>
    <w:uiPriority w:val="99"/>
    <w:semiHidden/>
    <w:unhideWhenUsed/>
    <w:rsid w:val="009B4B4F"/>
    <w:rPr>
      <w:b/>
      <w:bCs/>
    </w:rPr>
  </w:style>
  <w:style w:type="character" w:customStyle="1" w:styleId="KommentarsmneChar">
    <w:name w:val="Kommentarsämne Char"/>
    <w:basedOn w:val="KommentarerChar"/>
    <w:link w:val="Kommentarsmne"/>
    <w:uiPriority w:val="99"/>
    <w:semiHidden/>
    <w:rsid w:val="009B4B4F"/>
    <w:rPr>
      <w:rFonts w:ascii="Calibri" w:eastAsia="Calibri" w:hAnsi="Calibri" w:cs="Calibri"/>
      <w:b/>
      <w:bCs/>
      <w:sz w:val="20"/>
      <w:szCs w:val="20"/>
      <w:lang w:val="sv-SE"/>
    </w:rPr>
  </w:style>
  <w:style w:type="paragraph" w:styleId="Ballongtext">
    <w:name w:val="Balloon Text"/>
    <w:basedOn w:val="Normal"/>
    <w:link w:val="BallongtextChar"/>
    <w:uiPriority w:val="99"/>
    <w:semiHidden/>
    <w:unhideWhenUsed/>
    <w:rsid w:val="009B4B4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4B4F"/>
    <w:rPr>
      <w:rFonts w:ascii="Segoe UI" w:eastAsia="Calibri" w:hAnsi="Segoe UI" w:cs="Segoe UI"/>
      <w:sz w:val="18"/>
      <w:szCs w:val="18"/>
      <w:lang w:val="sv-SE"/>
    </w:rPr>
  </w:style>
  <w:style w:type="character" w:styleId="AnvndHyperlnk">
    <w:name w:val="FollowedHyperlink"/>
    <w:basedOn w:val="Standardstycketeckensnitt"/>
    <w:uiPriority w:val="99"/>
    <w:semiHidden/>
    <w:unhideWhenUsed/>
    <w:rsid w:val="00D15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caryng\AppData\Local\Microsoft\Windows\INetCache\Content.Outlook\WTLA3SJ1\D&#246;dsfall-%20Region%20Kronobergs%20riktlinje.pdf"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2685</Words>
  <Characters>14232</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EEKA11</dc:creator>
  <cp:lastModifiedBy>Yngvesson Carina</cp:lastModifiedBy>
  <cp:revision>3</cp:revision>
  <dcterms:created xsi:type="dcterms:W3CDTF">2022-06-02T07:44:00Z</dcterms:created>
  <dcterms:modified xsi:type="dcterms:W3CDTF">2022-06-02T07:46:00Z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Microsoft® Word 2016</vt:lpwstr>
  </property>
  <property fmtid="{D5CDD505-2E9C-101B-9397-08002B2CF9AE}" pid="4" name="LastSaved">
    <vt:filetime>2022-04-19T00:00:00Z</vt:filetime>
  </property>
  <property fmtid="{D5CDD505-2E9C-101B-9397-08002B2CF9AE}" pid="5" name="MSIP_Label_a9e35c1d-0544-4444-bb99-5d9e66b4d885_Enabled">
    <vt:lpwstr>True</vt:lpwstr>
  </property>
  <property fmtid="{D5CDD505-2E9C-101B-9397-08002B2CF9AE}" pid="6" name="MSIP_Label_a9e35c1d-0544-4444-bb99-5d9e66b4d885_SiteId">
    <vt:lpwstr>f4c06ba7-7fa7-490d-a30d-edbf07b388ca</vt:lpwstr>
  </property>
  <property fmtid="{D5CDD505-2E9C-101B-9397-08002B2CF9AE}" pid="7" name="MSIP_Label_a9e35c1d-0544-4444-bb99-5d9e66b4d885_Owner">
    <vt:lpwstr>asa.svensson@almhult.se</vt:lpwstr>
  </property>
  <property fmtid="{D5CDD505-2E9C-101B-9397-08002B2CF9AE}" pid="8" name="MSIP_Label_a9e35c1d-0544-4444-bb99-5d9e66b4d885_SetDate">
    <vt:lpwstr>2022-04-19T11:22:54.7825643Z</vt:lpwstr>
  </property>
  <property fmtid="{D5CDD505-2E9C-101B-9397-08002B2CF9AE}" pid="9" name="MSIP_Label_a9e35c1d-0544-4444-bb99-5d9e66b4d885_Name">
    <vt:lpwstr>Offentlig</vt:lpwstr>
  </property>
  <property fmtid="{D5CDD505-2E9C-101B-9397-08002B2CF9AE}" pid="10" name="MSIP_Label_a9e35c1d-0544-4444-bb99-5d9e66b4d885_Application">
    <vt:lpwstr>Microsoft Azure Information Protection</vt:lpwstr>
  </property>
  <property fmtid="{D5CDD505-2E9C-101B-9397-08002B2CF9AE}" pid="11" name="MSIP_Label_a9e35c1d-0544-4444-bb99-5d9e66b4d885_Extended_MSFT_Method">
    <vt:lpwstr>Automatic</vt:lpwstr>
  </property>
  <property fmtid="{D5CDD505-2E9C-101B-9397-08002B2CF9AE}" pid="12" name="Sensitivity">
    <vt:lpwstr>Offentlig</vt:lpwstr>
  </property>
</Properties>
</file>